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67" w:rsidRPr="0005435A" w:rsidRDefault="006A2867">
      <w:pPr>
        <w:jc w:val="center"/>
        <w:rPr>
          <w:rFonts w:ascii="新宋体" w:eastAsia="新宋体" w:hAnsi="新宋体"/>
          <w:b/>
          <w:color w:val="000000"/>
          <w:sz w:val="84"/>
          <w14:shadow w14:blurRad="50800" w14:dist="38100" w14:dir="2700000" w14:sx="100000" w14:sy="100000" w14:kx="0" w14:ky="0" w14:algn="tl">
            <w14:srgbClr w14:val="000000">
              <w14:alpha w14:val="60000"/>
            </w14:srgbClr>
          </w14:shadow>
        </w:rPr>
      </w:pPr>
    </w:p>
    <w:p w:rsidR="006A2867" w:rsidRPr="0005435A" w:rsidRDefault="006A2867">
      <w:pPr>
        <w:jc w:val="center"/>
        <w:rPr>
          <w:rFonts w:ascii="新宋体" w:eastAsia="新宋体" w:hAnsi="新宋体"/>
          <w:b/>
          <w:color w:val="000000"/>
          <w:sz w:val="8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sz w:val="84"/>
          <w14:shadow w14:blurRad="50800" w14:dist="38100" w14:dir="2700000" w14:sx="100000" w14:sy="100000" w14:kx="0" w14:ky="0" w14:algn="tl">
            <w14:srgbClr w14:val="000000">
              <w14:alpha w14:val="60000"/>
            </w14:srgbClr>
          </w14:shadow>
        </w:rPr>
        <w:t>招 标 文 件</w:t>
      </w:r>
    </w:p>
    <w:p w:rsidR="006A2867" w:rsidRPr="0005435A" w:rsidRDefault="006A2867">
      <w:pPr>
        <w:jc w:val="center"/>
        <w:rPr>
          <w:rFonts w:ascii="新宋体" w:eastAsia="新宋体" w:hAnsi="新宋体"/>
          <w:b/>
          <w:color w:val="000000"/>
          <w:sz w:val="84"/>
          <w14:shadow w14:blurRad="50800" w14:dist="38100" w14:dir="2700000" w14:sx="100000" w14:sy="100000" w14:kx="0" w14:ky="0" w14:algn="tl">
            <w14:srgbClr w14:val="000000">
              <w14:alpha w14:val="60000"/>
            </w14:srgbClr>
          </w14:shadow>
        </w:rPr>
      </w:pPr>
    </w:p>
    <w:p w:rsidR="006A2867" w:rsidRPr="0005435A" w:rsidRDefault="006A2867">
      <w:pPr>
        <w:jc w:val="center"/>
        <w:rPr>
          <w:rFonts w:ascii="新宋体" w:eastAsia="新宋体" w:hAnsi="新宋体"/>
          <w:b/>
          <w:color w:val="000000"/>
          <w:sz w:val="84"/>
          <w14:shadow w14:blurRad="50800" w14:dist="38100" w14:dir="2700000" w14:sx="100000" w14:sy="100000" w14:kx="0" w14:ky="0" w14:algn="tl">
            <w14:srgbClr w14:val="000000">
              <w14:alpha w14:val="60000"/>
            </w14:srgbClr>
          </w14:shadow>
        </w:rPr>
      </w:pPr>
    </w:p>
    <w:p w:rsidR="00A4601F" w:rsidRPr="00C640ED" w:rsidRDefault="00A4601F" w:rsidP="00A4601F">
      <w:pPr>
        <w:jc w:val="center"/>
        <w:rPr>
          <w:rFonts w:ascii="新宋体" w:eastAsia="新宋体" w:hAnsi="新宋体"/>
          <w:b/>
          <w:color w:val="000000" w:themeColor="text1"/>
          <w:sz w:val="48"/>
          <w14:shadow w14:blurRad="50800" w14:dist="38100" w14:dir="2700000" w14:sx="100000" w14:sy="100000" w14:kx="0" w14:ky="0" w14:algn="tl">
            <w14:srgbClr w14:val="000000">
              <w14:alpha w14:val="60000"/>
            </w14:srgbClr>
          </w14:shadow>
        </w:rPr>
      </w:pPr>
      <w:r w:rsidRPr="00C640ED">
        <w:rPr>
          <w:rFonts w:ascii="新宋体" w:eastAsia="新宋体" w:hAnsi="新宋体" w:hint="eastAsia"/>
          <w:b/>
          <w:color w:val="000000" w:themeColor="text1"/>
          <w:sz w:val="48"/>
          <w14:shadow w14:blurRad="50800" w14:dist="38100" w14:dir="2700000" w14:sx="100000" w14:sy="100000" w14:kx="0" w14:ky="0" w14:algn="tl">
            <w14:srgbClr w14:val="000000">
              <w14:alpha w14:val="60000"/>
            </w14:srgbClr>
          </w14:shadow>
        </w:rPr>
        <w:t>项目编号</w:t>
      </w:r>
    </w:p>
    <w:p w:rsidR="00A4601F" w:rsidRPr="00C640ED" w:rsidRDefault="00476127" w:rsidP="00A4601F">
      <w:pPr>
        <w:pStyle w:val="2"/>
        <w:rPr>
          <w:rFonts w:ascii="新宋体" w:eastAsia="新宋体" w:hAnsi="新宋体"/>
          <w:color w:val="000000" w:themeColor="text1"/>
        </w:rPr>
      </w:pPr>
      <w:r w:rsidRPr="00C640ED">
        <w:rPr>
          <w:rFonts w:ascii="新宋体" w:eastAsia="新宋体" w:hAnsi="新宋体" w:hint="eastAsia"/>
          <w:color w:val="000000" w:themeColor="text1"/>
        </w:rPr>
        <w:t>YH</w:t>
      </w:r>
      <w:r w:rsidR="00C85628" w:rsidRPr="00C640ED">
        <w:rPr>
          <w:rFonts w:ascii="新宋体" w:eastAsia="新宋体" w:hAnsi="新宋体" w:hint="eastAsia"/>
          <w:color w:val="000000" w:themeColor="text1"/>
        </w:rPr>
        <w:t>2021-0</w:t>
      </w:r>
      <w:r w:rsidR="006F0153" w:rsidRPr="00C640ED">
        <w:rPr>
          <w:rFonts w:ascii="新宋体" w:eastAsia="新宋体" w:hAnsi="新宋体" w:hint="eastAsia"/>
          <w:color w:val="000000" w:themeColor="text1"/>
        </w:rPr>
        <w:t>824</w:t>
      </w:r>
      <w:r w:rsidR="001C5CC7" w:rsidRPr="00C640ED">
        <w:rPr>
          <w:rFonts w:ascii="新宋体" w:eastAsia="新宋体" w:hAnsi="新宋体" w:hint="eastAsia"/>
          <w:color w:val="000000" w:themeColor="text1"/>
        </w:rPr>
        <w:t>0</w:t>
      </w:r>
      <w:r w:rsidR="006F0153" w:rsidRPr="00C640ED">
        <w:rPr>
          <w:rFonts w:ascii="新宋体" w:eastAsia="新宋体" w:hAnsi="新宋体" w:hint="eastAsia"/>
          <w:color w:val="000000" w:themeColor="text1"/>
        </w:rPr>
        <w:t>3</w:t>
      </w:r>
    </w:p>
    <w:p w:rsidR="006A2867" w:rsidRPr="00C640ED" w:rsidRDefault="006A2867">
      <w:pPr>
        <w:jc w:val="center"/>
        <w:rPr>
          <w:rFonts w:ascii="新宋体" w:eastAsia="新宋体" w:hAnsi="新宋体"/>
          <w:b/>
          <w:color w:val="000000" w:themeColor="text1"/>
          <w:sz w:val="48"/>
          <w14:shadow w14:blurRad="50800" w14:dist="38100" w14:dir="2700000" w14:sx="100000" w14:sy="100000" w14:kx="0" w14:ky="0" w14:algn="tl">
            <w14:srgbClr w14:val="000000">
              <w14:alpha w14:val="60000"/>
            </w14:srgbClr>
          </w14:shadow>
        </w:rPr>
      </w:pPr>
      <w:r w:rsidRPr="00C640ED">
        <w:rPr>
          <w:rFonts w:ascii="新宋体" w:eastAsia="新宋体" w:hAnsi="新宋体" w:hint="eastAsia"/>
          <w:b/>
          <w:color w:val="000000" w:themeColor="text1"/>
          <w:sz w:val="48"/>
          <w14:shadow w14:blurRad="50800" w14:dist="38100" w14:dir="2700000" w14:sx="100000" w14:sy="100000" w14:kx="0" w14:ky="0" w14:algn="tl">
            <w14:srgbClr w14:val="000000">
              <w14:alpha w14:val="60000"/>
            </w14:srgbClr>
          </w14:shadow>
        </w:rPr>
        <w:t>项目名称</w:t>
      </w:r>
    </w:p>
    <w:p w:rsidR="006A2867" w:rsidRPr="00C640ED" w:rsidRDefault="00A15EAE" w:rsidP="001C5CC7">
      <w:pPr>
        <w:jc w:val="center"/>
        <w:rPr>
          <w:rFonts w:ascii="新宋体" w:eastAsia="新宋体" w:hAnsi="新宋体"/>
          <w:b/>
          <w:bCs/>
          <w:color w:val="000000" w:themeColor="text1"/>
          <w:sz w:val="44"/>
          <w14:shadow w14:blurRad="50800" w14:dist="38100" w14:dir="2700000" w14:sx="100000" w14:sy="100000" w14:kx="0" w14:ky="0" w14:algn="tl">
            <w14:srgbClr w14:val="000000">
              <w14:alpha w14:val="60000"/>
            </w14:srgbClr>
          </w14:shadow>
        </w:rPr>
      </w:pPr>
      <w:r w:rsidRPr="00C640ED">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缸体</w:t>
      </w:r>
      <w:r w:rsidR="00BB4C01" w:rsidRPr="00C640ED">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步进式</w:t>
      </w:r>
      <w:r w:rsidR="00476127" w:rsidRPr="00C640ED">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清洗</w:t>
      </w:r>
      <w:r w:rsidR="00A76E88" w:rsidRPr="00C640ED">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机</w:t>
      </w:r>
      <w:r w:rsidR="006A2867" w:rsidRPr="00C640ED">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采购</w:t>
      </w:r>
      <w:r w:rsidR="001C5CC7" w:rsidRPr="00C640ED">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项目</w:t>
      </w:r>
    </w:p>
    <w:p w:rsidR="006A2867" w:rsidRPr="00A15EAE" w:rsidRDefault="006A2867">
      <w:pPr>
        <w:rPr>
          <w:rFonts w:ascii="新宋体" w:eastAsia="新宋体" w:hAnsi="新宋体"/>
          <w:b/>
          <w:color w:val="000000"/>
          <w:sz w:val="84"/>
          <w14:shadow w14:blurRad="50800" w14:dist="38100" w14:dir="2700000" w14:sx="100000" w14:sy="100000" w14:kx="0" w14:ky="0" w14:algn="tl">
            <w14:srgbClr w14:val="000000">
              <w14:alpha w14:val="60000"/>
            </w14:srgbClr>
          </w14:shadow>
        </w:rPr>
      </w:pPr>
    </w:p>
    <w:p w:rsidR="006A2867" w:rsidRPr="0005435A" w:rsidRDefault="006A2867">
      <w:pPr>
        <w:rPr>
          <w:rFonts w:ascii="新宋体" w:eastAsia="新宋体" w:hAnsi="新宋体"/>
          <w:b/>
          <w:color w:val="000000"/>
          <w:sz w:val="84"/>
          <w14:shadow w14:blurRad="50800" w14:dist="38100" w14:dir="2700000" w14:sx="100000" w14:sy="100000" w14:kx="0" w14:ky="0" w14:algn="tl">
            <w14:srgbClr w14:val="000000">
              <w14:alpha w14:val="60000"/>
            </w14:srgbClr>
          </w14:shadow>
        </w:rPr>
      </w:pPr>
    </w:p>
    <w:p w:rsidR="00C85628" w:rsidRPr="00C640ED" w:rsidRDefault="00C85628" w:rsidP="00A4601F">
      <w:pPr>
        <w:jc w:val="center"/>
        <w:rPr>
          <w:rFonts w:ascii="新宋体" w:eastAsia="新宋体" w:hAnsi="新宋体"/>
          <w:b/>
          <w:color w:val="000000" w:themeColor="text1"/>
          <w:sz w:val="36"/>
          <w14:shadow w14:blurRad="50800" w14:dist="38100" w14:dir="2700000" w14:sx="100000" w14:sy="100000" w14:kx="0" w14:ky="0" w14:algn="tl">
            <w14:srgbClr w14:val="000000">
              <w14:alpha w14:val="60000"/>
            </w14:srgbClr>
          </w14:shadow>
        </w:rPr>
      </w:pPr>
      <w:r w:rsidRPr="00C640ED">
        <w:rPr>
          <w:rFonts w:ascii="新宋体" w:eastAsia="新宋体" w:hAnsi="新宋体" w:hint="eastAsia"/>
          <w:b/>
          <w:color w:val="000000" w:themeColor="text1"/>
          <w:sz w:val="36"/>
          <w14:shadow w14:blurRad="50800" w14:dist="38100" w14:dir="2700000" w14:sx="100000" w14:sy="100000" w14:kx="0" w14:ky="0" w14:algn="tl">
            <w14:srgbClr w14:val="000000">
              <w14:alpha w14:val="60000"/>
            </w14:srgbClr>
          </w14:shadow>
        </w:rPr>
        <w:t>厦门银华机械有限公司</w:t>
      </w:r>
    </w:p>
    <w:p w:rsidR="00A4601F" w:rsidRPr="00C640ED" w:rsidRDefault="00C85628" w:rsidP="00A4601F">
      <w:pPr>
        <w:jc w:val="center"/>
        <w:rPr>
          <w:rFonts w:ascii="新宋体" w:eastAsia="新宋体" w:hAnsi="新宋体"/>
          <w:b/>
          <w:color w:val="000000" w:themeColor="text1"/>
          <w:sz w:val="36"/>
          <w14:shadow w14:blurRad="50800" w14:dist="38100" w14:dir="2700000" w14:sx="100000" w14:sy="100000" w14:kx="0" w14:ky="0" w14:algn="tl">
            <w14:srgbClr w14:val="000000">
              <w14:alpha w14:val="60000"/>
            </w14:srgbClr>
          </w14:shadow>
        </w:rPr>
      </w:pPr>
      <w:r w:rsidRPr="00C640ED">
        <w:rPr>
          <w:rFonts w:ascii="新宋体" w:eastAsia="新宋体" w:hAnsi="新宋体" w:hint="eastAsia"/>
          <w:b/>
          <w:color w:val="000000" w:themeColor="text1"/>
          <w:sz w:val="36"/>
          <w14:shadow w14:blurRad="50800" w14:dist="38100" w14:dir="2700000" w14:sx="100000" w14:sy="100000" w14:kx="0" w14:ky="0" w14:algn="tl">
            <w14:srgbClr w14:val="000000">
              <w14:alpha w14:val="60000"/>
            </w14:srgbClr>
          </w14:shadow>
        </w:rPr>
        <w:t>二零二一</w:t>
      </w:r>
      <w:r w:rsidR="00A4601F" w:rsidRPr="00C640ED">
        <w:rPr>
          <w:rFonts w:ascii="新宋体" w:eastAsia="新宋体" w:hAnsi="新宋体" w:hint="eastAsia"/>
          <w:b/>
          <w:color w:val="000000" w:themeColor="text1"/>
          <w:sz w:val="36"/>
          <w14:shadow w14:blurRad="50800" w14:dist="38100" w14:dir="2700000" w14:sx="100000" w14:sy="100000" w14:kx="0" w14:ky="0" w14:algn="tl">
            <w14:srgbClr w14:val="000000">
              <w14:alpha w14:val="60000"/>
            </w14:srgbClr>
          </w14:shadow>
        </w:rPr>
        <w:t>年</w:t>
      </w:r>
      <w:r w:rsidR="001C5CC7" w:rsidRPr="00C640ED">
        <w:rPr>
          <w:rFonts w:ascii="新宋体" w:eastAsia="新宋体" w:hAnsi="新宋体" w:hint="eastAsia"/>
          <w:b/>
          <w:color w:val="000000" w:themeColor="text1"/>
          <w:sz w:val="36"/>
          <w14:shadow w14:blurRad="50800" w14:dist="38100" w14:dir="2700000" w14:sx="100000" w14:sy="100000" w14:kx="0" w14:ky="0" w14:algn="tl">
            <w14:srgbClr w14:val="000000">
              <w14:alpha w14:val="60000"/>
            </w14:srgbClr>
          </w14:shadow>
        </w:rPr>
        <w:t>八</w:t>
      </w:r>
      <w:r w:rsidR="00A4601F" w:rsidRPr="00C640ED">
        <w:rPr>
          <w:rFonts w:ascii="新宋体" w:eastAsia="新宋体" w:hAnsi="新宋体" w:hint="eastAsia"/>
          <w:b/>
          <w:color w:val="000000" w:themeColor="text1"/>
          <w:sz w:val="36"/>
          <w14:shadow w14:blurRad="50800" w14:dist="38100" w14:dir="2700000" w14:sx="100000" w14:sy="100000" w14:kx="0" w14:ky="0" w14:algn="tl">
            <w14:srgbClr w14:val="000000">
              <w14:alpha w14:val="60000"/>
            </w14:srgbClr>
          </w14:shadow>
        </w:rPr>
        <w:t>月</w:t>
      </w:r>
    </w:p>
    <w:p w:rsidR="006A2867" w:rsidRPr="0005435A" w:rsidRDefault="006A2867">
      <w:pPr>
        <w:rPr>
          <w:rFonts w:ascii="新宋体" w:eastAsia="新宋体" w:hAnsi="新宋体"/>
          <w:b/>
          <w:bCs/>
          <w:color w:val="000000"/>
          <w:sz w:val="32"/>
          <w14:shadow w14:blurRad="50800" w14:dist="38100" w14:dir="2700000" w14:sx="100000" w14:sy="100000" w14:kx="0" w14:ky="0" w14:algn="tl">
            <w14:srgbClr w14:val="000000">
              <w14:alpha w14:val="60000"/>
            </w14:srgbClr>
          </w14:shadow>
        </w:rPr>
        <w:sectPr w:rsidR="006A2867" w:rsidRPr="0005435A">
          <w:headerReference w:type="default" r:id="rId9"/>
          <w:footerReference w:type="default" r:id="rId10"/>
          <w:footerReference w:type="first" r:id="rId11"/>
          <w:pgSz w:w="11906" w:h="16838" w:code="9"/>
          <w:pgMar w:top="1440" w:right="1797" w:bottom="1440" w:left="1797" w:header="851" w:footer="992" w:gutter="0"/>
          <w:pgNumType w:chapStyle="1"/>
          <w:cols w:space="425"/>
          <w:titlePg/>
          <w:docGrid w:type="lines" w:linePitch="312"/>
        </w:sectPr>
      </w:pPr>
    </w:p>
    <w:p w:rsidR="006A2867" w:rsidRPr="0005435A" w:rsidRDefault="006A2867">
      <w:pPr>
        <w:jc w:val="center"/>
        <w:rPr>
          <w:rFonts w:ascii="新宋体" w:eastAsia="新宋体" w:hAnsi="新宋体"/>
          <w:b/>
          <w:bCs/>
          <w:color w:val="000000"/>
          <w:sz w:val="32"/>
          <w14:shadow w14:blurRad="50800" w14:dist="38100" w14:dir="2700000" w14:sx="100000" w14:sy="100000" w14:kx="0" w14:ky="0" w14:algn="tl">
            <w14:srgbClr w14:val="000000">
              <w14:alpha w14:val="60000"/>
            </w14:srgbClr>
          </w14:shadow>
        </w:rPr>
      </w:pPr>
    </w:p>
    <w:p w:rsidR="006A2867" w:rsidRPr="0005435A" w:rsidRDefault="006A2867">
      <w:pPr>
        <w:jc w:val="center"/>
        <w:rPr>
          <w:rFonts w:ascii="新宋体" w:eastAsia="新宋体" w:hAnsi="新宋体"/>
          <w:b/>
          <w:bCs/>
          <w:color w:val="000000"/>
          <w:sz w:val="4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bCs/>
          <w:color w:val="000000"/>
          <w:sz w:val="44"/>
          <w14:shadow w14:blurRad="50800" w14:dist="38100" w14:dir="2700000" w14:sx="100000" w14:sy="100000" w14:kx="0" w14:ky="0" w14:algn="tl">
            <w14:srgbClr w14:val="000000">
              <w14:alpha w14:val="60000"/>
            </w14:srgbClr>
          </w14:shadow>
        </w:rPr>
        <w:t>第一部分　投标邀请</w:t>
      </w:r>
    </w:p>
    <w:p w:rsidR="006A2867" w:rsidRPr="005A7BB7" w:rsidRDefault="006A2867" w:rsidP="0005435A">
      <w:pPr>
        <w:ind w:rightChars="-84" w:right="-176" w:firstLineChars="200" w:firstLine="482"/>
        <w:rPr>
          <w:rFonts w:ascii="新宋体" w:eastAsia="新宋体" w:hAnsi="新宋体"/>
          <w:b/>
          <w:bCs/>
          <w:color w:val="000000"/>
          <w:sz w:val="24"/>
          <w:u w:val="single"/>
          <w14:shadow w14:blurRad="50800" w14:dist="38100" w14:dir="2700000" w14:sx="100000" w14:sy="100000" w14:kx="0" w14:ky="0" w14:algn="tl">
            <w14:srgbClr w14:val="000000">
              <w14:alpha w14:val="60000"/>
            </w14:srgbClr>
          </w14:shadow>
        </w:rPr>
      </w:pPr>
    </w:p>
    <w:p w:rsidR="006A2867" w:rsidRPr="00C640ED" w:rsidRDefault="00C85628" w:rsidP="00C640ED">
      <w:pPr>
        <w:ind w:rightChars="-84" w:right="-176" w:firstLineChars="200" w:firstLine="480"/>
        <w:rPr>
          <w:rFonts w:ascii="新宋体" w:eastAsia="新宋体" w:hAnsi="新宋体"/>
          <w:color w:val="000000" w:themeColor="text1"/>
          <w:sz w:val="24"/>
        </w:rPr>
      </w:pPr>
      <w:r w:rsidRPr="00C640ED">
        <w:rPr>
          <w:rFonts w:ascii="新宋体" w:eastAsia="新宋体" w:hAnsi="新宋体" w:hint="eastAsia"/>
          <w:color w:val="000000" w:themeColor="text1"/>
          <w:sz w:val="24"/>
        </w:rPr>
        <w:t>厦门银华机械有限公司</w:t>
      </w:r>
      <w:r w:rsidR="006A2867" w:rsidRPr="00C640ED">
        <w:rPr>
          <w:rFonts w:ascii="新宋体" w:eastAsia="新宋体" w:hAnsi="新宋体" w:hint="eastAsia"/>
          <w:color w:val="000000" w:themeColor="text1"/>
          <w:sz w:val="24"/>
        </w:rPr>
        <w:t>对</w:t>
      </w:r>
      <w:r w:rsidR="007B1951" w:rsidRPr="00C640ED">
        <w:rPr>
          <w:rFonts w:ascii="新宋体" w:eastAsia="新宋体" w:hAnsi="新宋体" w:hint="eastAsia"/>
          <w:color w:val="000000" w:themeColor="text1"/>
          <w:sz w:val="24"/>
        </w:rPr>
        <w:t>缸体</w:t>
      </w:r>
      <w:r w:rsidR="00BB4C01" w:rsidRPr="00C640ED">
        <w:rPr>
          <w:rFonts w:ascii="新宋体" w:eastAsia="新宋体" w:hAnsi="新宋体" w:hint="eastAsia"/>
          <w:color w:val="000000" w:themeColor="text1"/>
          <w:sz w:val="24"/>
        </w:rPr>
        <w:t>步进式</w:t>
      </w:r>
      <w:r w:rsidR="0057738B" w:rsidRPr="00C640ED">
        <w:rPr>
          <w:rFonts w:ascii="新宋体" w:eastAsia="新宋体" w:hAnsi="新宋体" w:hint="eastAsia"/>
          <w:color w:val="000000" w:themeColor="text1"/>
          <w:sz w:val="24"/>
        </w:rPr>
        <w:t>清洗</w:t>
      </w:r>
      <w:r w:rsidR="002A797D" w:rsidRPr="00C640ED">
        <w:rPr>
          <w:rFonts w:ascii="新宋体" w:eastAsia="新宋体" w:hAnsi="新宋体" w:hint="eastAsia"/>
          <w:color w:val="000000" w:themeColor="text1"/>
          <w:sz w:val="24"/>
        </w:rPr>
        <w:t>机</w:t>
      </w:r>
      <w:r w:rsidR="006A2867" w:rsidRPr="00C640ED">
        <w:rPr>
          <w:rFonts w:ascii="新宋体" w:eastAsia="新宋体" w:hAnsi="新宋体" w:hint="eastAsia"/>
          <w:color w:val="000000" w:themeColor="text1"/>
          <w:sz w:val="24"/>
        </w:rPr>
        <w:t>采购项目的下述货物及服务进行</w:t>
      </w:r>
      <w:r w:rsidR="006A2867" w:rsidRPr="00C640ED">
        <w:rPr>
          <w:rFonts w:ascii="新宋体" w:eastAsia="新宋体" w:hAnsi="新宋体" w:hint="eastAsia"/>
          <w:bCs/>
          <w:color w:val="000000" w:themeColor="text1"/>
          <w:sz w:val="24"/>
          <w:u w:val="single"/>
          <w14:shadow w14:blurRad="50800" w14:dist="38100" w14:dir="2700000" w14:sx="100000" w14:sy="100000" w14:kx="0" w14:ky="0" w14:algn="tl">
            <w14:srgbClr w14:val="000000">
              <w14:alpha w14:val="60000"/>
            </w14:srgbClr>
          </w14:shadow>
        </w:rPr>
        <w:t>国内公开性</w:t>
      </w:r>
      <w:r w:rsidR="006A2867" w:rsidRPr="00C640ED">
        <w:rPr>
          <w:rFonts w:ascii="新宋体" w:eastAsia="新宋体" w:hAnsi="新宋体" w:hint="eastAsia"/>
          <w:color w:val="000000" w:themeColor="text1"/>
          <w:sz w:val="24"/>
        </w:rPr>
        <w:t>招标。</w:t>
      </w:r>
      <w:proofErr w:type="gramStart"/>
      <w:r w:rsidR="006A2867" w:rsidRPr="00C640ED">
        <w:rPr>
          <w:rFonts w:ascii="新宋体" w:eastAsia="新宋体" w:hAnsi="新宋体" w:hint="eastAsia"/>
          <w:color w:val="000000" w:themeColor="text1"/>
          <w:sz w:val="24"/>
        </w:rPr>
        <w:t>现邀请</w:t>
      </w:r>
      <w:proofErr w:type="gramEnd"/>
      <w:r w:rsidR="006A2867" w:rsidRPr="00C640ED">
        <w:rPr>
          <w:rFonts w:ascii="新宋体" w:eastAsia="新宋体" w:hAnsi="新宋体" w:hint="eastAsia"/>
          <w:color w:val="000000" w:themeColor="text1"/>
          <w:sz w:val="24"/>
        </w:rPr>
        <w:t>合格的投标人参与投标。</w:t>
      </w:r>
    </w:p>
    <w:p w:rsidR="006A2867" w:rsidRPr="00C640ED" w:rsidRDefault="006A2867">
      <w:pPr>
        <w:ind w:leftChars="343" w:left="898" w:hangingChars="74" w:hanging="178"/>
        <w:rPr>
          <w:rFonts w:ascii="新宋体" w:eastAsia="新宋体" w:hAnsi="新宋体"/>
          <w:color w:val="000000" w:themeColor="text1"/>
          <w:sz w:val="24"/>
        </w:rPr>
      </w:pPr>
    </w:p>
    <w:p w:rsidR="00EC7131" w:rsidRPr="00C640ED" w:rsidRDefault="00EC7131" w:rsidP="00EC7131">
      <w:pPr>
        <w:spacing w:line="380" w:lineRule="exact"/>
        <w:ind w:left="480"/>
        <w:rPr>
          <w:rFonts w:ascii="新宋体" w:eastAsia="新宋体" w:hAnsi="新宋体"/>
          <w:color w:val="000000" w:themeColor="text1"/>
          <w:sz w:val="24"/>
        </w:rPr>
      </w:pPr>
      <w:r w:rsidRPr="00C640ED">
        <w:rPr>
          <w:rFonts w:ascii="新宋体" w:eastAsia="新宋体" w:hAnsi="新宋体" w:hint="eastAsia"/>
          <w:color w:val="000000" w:themeColor="text1"/>
          <w:sz w:val="24"/>
        </w:rPr>
        <w:t>1、招标编号：</w:t>
      </w:r>
      <w:r w:rsidR="0057738B" w:rsidRPr="00C640ED">
        <w:rPr>
          <w:rFonts w:ascii="新宋体" w:eastAsia="新宋体" w:hAnsi="新宋体" w:hint="eastAsia"/>
          <w:color w:val="000000" w:themeColor="text1"/>
          <w:sz w:val="24"/>
          <w:u w:val="single"/>
        </w:rPr>
        <w:t>YH</w:t>
      </w:r>
      <w:r w:rsidR="00213D93" w:rsidRPr="00C640ED">
        <w:rPr>
          <w:rFonts w:ascii="新宋体" w:eastAsia="新宋体" w:hAnsi="新宋体" w:hint="eastAsia"/>
          <w:color w:val="000000" w:themeColor="text1"/>
          <w:sz w:val="24"/>
          <w:u w:val="single"/>
        </w:rPr>
        <w:t>2</w:t>
      </w:r>
      <w:r w:rsidR="00C85628" w:rsidRPr="00C640ED">
        <w:rPr>
          <w:rFonts w:ascii="新宋体" w:eastAsia="新宋体" w:hAnsi="新宋体" w:hint="eastAsia"/>
          <w:color w:val="000000" w:themeColor="text1"/>
          <w:sz w:val="24"/>
          <w:u w:val="single"/>
        </w:rPr>
        <w:t>021</w:t>
      </w:r>
      <w:r w:rsidR="0058336C" w:rsidRPr="00C640ED">
        <w:rPr>
          <w:rFonts w:ascii="新宋体" w:eastAsia="新宋体" w:hAnsi="新宋体" w:hint="eastAsia"/>
          <w:color w:val="000000" w:themeColor="text1"/>
          <w:sz w:val="24"/>
          <w:u w:val="single"/>
        </w:rPr>
        <w:t>-</w:t>
      </w:r>
      <w:r w:rsidR="00C74EB6" w:rsidRPr="00C640ED">
        <w:rPr>
          <w:rFonts w:ascii="新宋体" w:eastAsia="新宋体" w:hAnsi="新宋体" w:hint="eastAsia"/>
          <w:color w:val="000000" w:themeColor="text1"/>
          <w:sz w:val="24"/>
          <w:u w:val="single"/>
        </w:rPr>
        <w:t>082</w:t>
      </w:r>
      <w:r w:rsidR="006F0153" w:rsidRPr="00C640ED">
        <w:rPr>
          <w:rFonts w:ascii="新宋体" w:eastAsia="新宋体" w:hAnsi="新宋体" w:hint="eastAsia"/>
          <w:color w:val="000000" w:themeColor="text1"/>
          <w:sz w:val="24"/>
          <w:u w:val="single"/>
        </w:rPr>
        <w:t>403</w:t>
      </w:r>
    </w:p>
    <w:p w:rsidR="003B77BD" w:rsidRPr="00C640ED" w:rsidRDefault="00EC7131" w:rsidP="00CE6CE7">
      <w:pPr>
        <w:spacing w:line="380" w:lineRule="exact"/>
        <w:ind w:left="480"/>
        <w:rPr>
          <w:rFonts w:ascii="新宋体" w:eastAsia="新宋体" w:hAnsi="新宋体"/>
          <w:color w:val="000000" w:themeColor="text1"/>
          <w:spacing w:val="-14"/>
          <w:sz w:val="24"/>
        </w:rPr>
      </w:pPr>
      <w:r w:rsidRPr="00C640ED">
        <w:rPr>
          <w:rFonts w:ascii="新宋体" w:eastAsia="新宋体" w:hAnsi="新宋体" w:hint="eastAsia"/>
          <w:color w:val="000000" w:themeColor="text1"/>
          <w:spacing w:val="-14"/>
          <w:sz w:val="24"/>
        </w:rPr>
        <w:t>2、招标货物名称、数量及主要技术规格：见后</w:t>
      </w:r>
      <w:r w:rsidRPr="00C640ED">
        <w:rPr>
          <w:rFonts w:ascii="新宋体" w:eastAsia="新宋体" w:hAnsi="新宋体" w:hint="eastAsia"/>
          <w:color w:val="000000" w:themeColor="text1"/>
          <w:sz w:val="24"/>
        </w:rPr>
        <w:t>附：招标货物一览表</w:t>
      </w:r>
    </w:p>
    <w:p w:rsidR="00B90969" w:rsidRPr="00C640ED" w:rsidRDefault="00CE6CE7" w:rsidP="00C640ED">
      <w:pPr>
        <w:spacing w:line="380" w:lineRule="exact"/>
        <w:ind w:leftChars="229" w:left="841" w:hangingChars="150" w:hanging="360"/>
        <w:rPr>
          <w:rFonts w:ascii="新宋体" w:eastAsia="新宋体" w:hAnsi="新宋体"/>
          <w:color w:val="000000" w:themeColor="text1"/>
          <w:sz w:val="24"/>
          <w:u w:val="single"/>
        </w:rPr>
      </w:pPr>
      <w:r w:rsidRPr="00C640ED">
        <w:rPr>
          <w:rFonts w:ascii="新宋体" w:eastAsia="新宋体" w:hAnsi="新宋体" w:hint="eastAsia"/>
          <w:color w:val="000000" w:themeColor="text1"/>
          <w:sz w:val="24"/>
        </w:rPr>
        <w:t>3</w:t>
      </w:r>
      <w:r w:rsidR="00B90969" w:rsidRPr="00C640ED">
        <w:rPr>
          <w:rFonts w:ascii="新宋体" w:eastAsia="新宋体" w:hAnsi="新宋体" w:hint="eastAsia"/>
          <w:color w:val="000000" w:themeColor="text1"/>
          <w:sz w:val="24"/>
        </w:rPr>
        <w:t>、投标截止时间、地点：投标文件应于</w:t>
      </w:r>
      <w:r w:rsidR="00B90969" w:rsidRPr="00C640ED">
        <w:rPr>
          <w:rFonts w:ascii="新宋体" w:eastAsia="新宋体" w:hAnsi="新宋体" w:hint="eastAsia"/>
          <w:bCs/>
          <w:color w:val="000000" w:themeColor="text1"/>
          <w:sz w:val="24"/>
        </w:rPr>
        <w:t>20</w:t>
      </w:r>
      <w:r w:rsidR="00C85628" w:rsidRPr="00C640ED">
        <w:rPr>
          <w:rFonts w:ascii="新宋体" w:eastAsia="新宋体" w:hAnsi="新宋体" w:hint="eastAsia"/>
          <w:bCs/>
          <w:color w:val="000000" w:themeColor="text1"/>
          <w:sz w:val="24"/>
        </w:rPr>
        <w:t>21年</w:t>
      </w:r>
      <w:r w:rsidR="006266EC" w:rsidRPr="00C640ED">
        <w:rPr>
          <w:rFonts w:ascii="新宋体" w:eastAsia="新宋体" w:hAnsi="新宋体" w:hint="eastAsia"/>
          <w:bCs/>
          <w:color w:val="000000" w:themeColor="text1"/>
          <w:sz w:val="24"/>
        </w:rPr>
        <w:t>8</w:t>
      </w:r>
      <w:r w:rsidR="00C85628" w:rsidRPr="00C640ED">
        <w:rPr>
          <w:rFonts w:ascii="新宋体" w:eastAsia="新宋体" w:hAnsi="新宋体" w:hint="eastAsia"/>
          <w:bCs/>
          <w:color w:val="000000" w:themeColor="text1"/>
          <w:sz w:val="24"/>
        </w:rPr>
        <w:t>月</w:t>
      </w:r>
      <w:r w:rsidR="006266EC" w:rsidRPr="00C640ED">
        <w:rPr>
          <w:rFonts w:ascii="新宋体" w:eastAsia="新宋体" w:hAnsi="新宋体" w:hint="eastAsia"/>
          <w:bCs/>
          <w:color w:val="000000" w:themeColor="text1"/>
          <w:sz w:val="24"/>
        </w:rPr>
        <w:t>2</w:t>
      </w:r>
      <w:r w:rsidR="006F0153" w:rsidRPr="00C640ED">
        <w:rPr>
          <w:rFonts w:ascii="新宋体" w:eastAsia="新宋体" w:hAnsi="新宋体" w:hint="eastAsia"/>
          <w:bCs/>
          <w:color w:val="000000" w:themeColor="text1"/>
          <w:sz w:val="24"/>
        </w:rPr>
        <w:t>4</w:t>
      </w:r>
      <w:r w:rsidR="00B90969" w:rsidRPr="00C640ED">
        <w:rPr>
          <w:rFonts w:ascii="新宋体" w:eastAsia="新宋体" w:hAnsi="新宋体" w:hint="eastAsia"/>
          <w:bCs/>
          <w:color w:val="000000" w:themeColor="text1"/>
          <w:sz w:val="24"/>
        </w:rPr>
        <w:t>日</w:t>
      </w:r>
      <w:r w:rsidR="006F0153" w:rsidRPr="00C640ED">
        <w:rPr>
          <w:rFonts w:ascii="新宋体" w:eastAsia="新宋体" w:hAnsi="新宋体" w:hint="eastAsia"/>
          <w:bCs/>
          <w:color w:val="000000" w:themeColor="text1"/>
          <w:sz w:val="24"/>
        </w:rPr>
        <w:t>16</w:t>
      </w:r>
      <w:r w:rsidR="00B90969" w:rsidRPr="00C640ED">
        <w:rPr>
          <w:rFonts w:ascii="新宋体" w:eastAsia="新宋体" w:hAnsi="新宋体" w:hint="eastAsia"/>
          <w:color w:val="000000" w:themeColor="text1"/>
          <w:sz w:val="24"/>
        </w:rPr>
        <w:t>：00（北京时间）之前提交</w:t>
      </w:r>
      <w:r w:rsidR="00B54F7A" w:rsidRPr="00C640ED">
        <w:rPr>
          <w:rFonts w:ascii="新宋体" w:eastAsia="新宋体" w:hAnsi="新宋体" w:hint="eastAsia"/>
          <w:color w:val="000000" w:themeColor="text1"/>
          <w:sz w:val="24"/>
        </w:rPr>
        <w:t>厦门市集美</w:t>
      </w:r>
      <w:proofErr w:type="gramStart"/>
      <w:r w:rsidR="00B54F7A" w:rsidRPr="00C640ED">
        <w:rPr>
          <w:rFonts w:ascii="新宋体" w:eastAsia="新宋体" w:hAnsi="新宋体" w:hint="eastAsia"/>
          <w:color w:val="000000" w:themeColor="text1"/>
          <w:sz w:val="24"/>
        </w:rPr>
        <w:t>区灌口镇灌</w:t>
      </w:r>
      <w:proofErr w:type="gramEnd"/>
      <w:r w:rsidR="00B54F7A" w:rsidRPr="00C640ED">
        <w:rPr>
          <w:rFonts w:ascii="新宋体" w:eastAsia="新宋体" w:hAnsi="新宋体" w:hint="eastAsia"/>
          <w:color w:val="000000" w:themeColor="text1"/>
          <w:sz w:val="24"/>
        </w:rPr>
        <w:t>口西路69号厦门银华机械有限公司办公楼二层会议室，逾期收到的或不符合规定的投标文件将被拒绝。</w:t>
      </w:r>
      <w:r w:rsidR="00B90969" w:rsidRPr="00C640ED">
        <w:rPr>
          <w:rFonts w:ascii="新宋体" w:eastAsia="新宋体" w:hAnsi="新宋体" w:hint="eastAsia"/>
          <w:color w:val="000000" w:themeColor="text1"/>
          <w:sz w:val="24"/>
        </w:rPr>
        <w:t>。</w:t>
      </w:r>
    </w:p>
    <w:p w:rsidR="00B54F7A" w:rsidRPr="00C640ED" w:rsidRDefault="00CE6CE7" w:rsidP="00C640ED">
      <w:pPr>
        <w:spacing w:line="380" w:lineRule="exact"/>
        <w:ind w:leftChars="228" w:left="839" w:hangingChars="150" w:hanging="360"/>
        <w:rPr>
          <w:rFonts w:ascii="新宋体" w:eastAsia="新宋体" w:hAnsi="新宋体"/>
          <w:color w:val="000000" w:themeColor="text1"/>
          <w:sz w:val="24"/>
        </w:rPr>
      </w:pPr>
      <w:r w:rsidRPr="00C640ED">
        <w:rPr>
          <w:rFonts w:ascii="新宋体" w:eastAsia="新宋体" w:hAnsi="新宋体" w:hint="eastAsia"/>
          <w:color w:val="000000" w:themeColor="text1"/>
          <w:sz w:val="24"/>
        </w:rPr>
        <w:t>4</w:t>
      </w:r>
      <w:r w:rsidR="00B90969" w:rsidRPr="00C640ED">
        <w:rPr>
          <w:rFonts w:ascii="新宋体" w:eastAsia="新宋体" w:hAnsi="新宋体" w:hint="eastAsia"/>
          <w:color w:val="000000" w:themeColor="text1"/>
          <w:sz w:val="24"/>
        </w:rPr>
        <w:t>、开标时间、地点:</w:t>
      </w:r>
      <w:r w:rsidR="00B90969" w:rsidRPr="00C640ED">
        <w:rPr>
          <w:rFonts w:ascii="新宋体" w:eastAsia="新宋体" w:hAnsi="新宋体" w:hint="eastAsia"/>
          <w:bCs/>
          <w:color w:val="000000" w:themeColor="text1"/>
          <w:sz w:val="24"/>
        </w:rPr>
        <w:t>20</w:t>
      </w:r>
      <w:r w:rsidR="00C85628" w:rsidRPr="00C640ED">
        <w:rPr>
          <w:rFonts w:ascii="新宋体" w:eastAsia="新宋体" w:hAnsi="新宋体" w:hint="eastAsia"/>
          <w:bCs/>
          <w:color w:val="000000" w:themeColor="text1"/>
          <w:sz w:val="24"/>
        </w:rPr>
        <w:t>21年</w:t>
      </w:r>
      <w:r w:rsidR="006266EC" w:rsidRPr="00C640ED">
        <w:rPr>
          <w:rFonts w:ascii="新宋体" w:eastAsia="新宋体" w:hAnsi="新宋体" w:hint="eastAsia"/>
          <w:bCs/>
          <w:color w:val="000000" w:themeColor="text1"/>
          <w:sz w:val="24"/>
        </w:rPr>
        <w:t>8</w:t>
      </w:r>
      <w:r w:rsidR="00B90969" w:rsidRPr="00C640ED">
        <w:rPr>
          <w:rFonts w:ascii="新宋体" w:eastAsia="新宋体" w:hAnsi="新宋体" w:hint="eastAsia"/>
          <w:bCs/>
          <w:color w:val="000000" w:themeColor="text1"/>
          <w:sz w:val="24"/>
        </w:rPr>
        <w:t>月</w:t>
      </w:r>
      <w:r w:rsidR="006266EC" w:rsidRPr="00C640ED">
        <w:rPr>
          <w:rFonts w:ascii="新宋体" w:eastAsia="新宋体" w:hAnsi="新宋体" w:hint="eastAsia"/>
          <w:bCs/>
          <w:color w:val="000000" w:themeColor="text1"/>
          <w:sz w:val="24"/>
        </w:rPr>
        <w:t>2</w:t>
      </w:r>
      <w:r w:rsidR="006F0153" w:rsidRPr="00C640ED">
        <w:rPr>
          <w:rFonts w:ascii="新宋体" w:eastAsia="新宋体" w:hAnsi="新宋体" w:hint="eastAsia"/>
          <w:bCs/>
          <w:color w:val="000000" w:themeColor="text1"/>
          <w:sz w:val="24"/>
        </w:rPr>
        <w:t>4</w:t>
      </w:r>
      <w:r w:rsidR="00B90969" w:rsidRPr="00C640ED">
        <w:rPr>
          <w:rFonts w:ascii="新宋体" w:eastAsia="新宋体" w:hAnsi="新宋体" w:hint="eastAsia"/>
          <w:bCs/>
          <w:color w:val="000000" w:themeColor="text1"/>
          <w:sz w:val="24"/>
        </w:rPr>
        <w:t>日</w:t>
      </w:r>
      <w:r w:rsidR="006F0153" w:rsidRPr="00C640ED">
        <w:rPr>
          <w:rFonts w:ascii="新宋体" w:eastAsia="新宋体" w:hAnsi="新宋体" w:hint="eastAsia"/>
          <w:bCs/>
          <w:color w:val="000000" w:themeColor="text1"/>
          <w:sz w:val="24"/>
        </w:rPr>
        <w:t>16</w:t>
      </w:r>
      <w:r w:rsidR="00B90969" w:rsidRPr="00C640ED">
        <w:rPr>
          <w:rFonts w:ascii="新宋体" w:eastAsia="新宋体" w:hAnsi="新宋体" w:hint="eastAsia"/>
          <w:color w:val="000000" w:themeColor="text1"/>
          <w:sz w:val="24"/>
        </w:rPr>
        <w:t>：00（北京时间）于</w:t>
      </w:r>
      <w:r w:rsidR="00B54F7A" w:rsidRPr="00C640ED">
        <w:rPr>
          <w:rFonts w:ascii="新宋体" w:eastAsia="新宋体" w:hAnsi="新宋体" w:hint="eastAsia"/>
          <w:color w:val="000000" w:themeColor="text1"/>
          <w:sz w:val="24"/>
        </w:rPr>
        <w:t>厦门市集美</w:t>
      </w:r>
      <w:proofErr w:type="gramStart"/>
      <w:r w:rsidR="00B54F7A" w:rsidRPr="00C640ED">
        <w:rPr>
          <w:rFonts w:ascii="新宋体" w:eastAsia="新宋体" w:hAnsi="新宋体" w:hint="eastAsia"/>
          <w:color w:val="000000" w:themeColor="text1"/>
          <w:sz w:val="24"/>
        </w:rPr>
        <w:t>区灌口镇灌</w:t>
      </w:r>
      <w:proofErr w:type="gramEnd"/>
      <w:r w:rsidR="00B54F7A" w:rsidRPr="00C640ED">
        <w:rPr>
          <w:rFonts w:ascii="新宋体" w:eastAsia="新宋体" w:hAnsi="新宋体" w:hint="eastAsia"/>
          <w:color w:val="000000" w:themeColor="text1"/>
          <w:sz w:val="24"/>
        </w:rPr>
        <w:t>口西路69号厦门银华机械有限公司办公楼二层会议室</w:t>
      </w:r>
    </w:p>
    <w:p w:rsidR="00B90969" w:rsidRPr="000840CA" w:rsidRDefault="00CE6CE7" w:rsidP="00C640ED">
      <w:pPr>
        <w:spacing w:line="380" w:lineRule="exact"/>
        <w:ind w:leftChars="228" w:left="839" w:hangingChars="150" w:hanging="360"/>
        <w:rPr>
          <w:rFonts w:ascii="新宋体" w:eastAsia="新宋体" w:hAnsi="新宋体"/>
          <w:color w:val="000000"/>
          <w:sz w:val="24"/>
        </w:rPr>
      </w:pPr>
      <w:r w:rsidRPr="00C640ED">
        <w:rPr>
          <w:rFonts w:ascii="新宋体" w:eastAsia="新宋体" w:hAnsi="新宋体" w:hint="eastAsia"/>
          <w:color w:val="000000" w:themeColor="text1"/>
          <w:sz w:val="24"/>
        </w:rPr>
        <w:t>5</w:t>
      </w:r>
      <w:r w:rsidR="00B90969" w:rsidRPr="00C640ED">
        <w:rPr>
          <w:rFonts w:ascii="新宋体" w:eastAsia="新宋体" w:hAnsi="新宋体" w:hint="eastAsia"/>
          <w:color w:val="000000" w:themeColor="text1"/>
          <w:sz w:val="24"/>
        </w:rPr>
        <w:t>、投标人若通过邮寄方式递交投标文件，请在邮寄密封袋外注明函件内容(即：招标编号、货物名称、招标机构接受人名称、地址、邮政编码，同时写明投标人的名称、地址、联系人、联系电话，以便将迟交的投标文</w:t>
      </w:r>
      <w:r w:rsidR="00B90969" w:rsidRPr="000840CA">
        <w:rPr>
          <w:rFonts w:ascii="新宋体" w:eastAsia="新宋体" w:hAnsi="新宋体" w:hint="eastAsia"/>
          <w:color w:val="000000"/>
          <w:sz w:val="24"/>
        </w:rPr>
        <w:t>件原封退还)。</w:t>
      </w:r>
    </w:p>
    <w:p w:rsidR="00B90969" w:rsidRPr="000840CA" w:rsidRDefault="00B90969" w:rsidP="00B90969">
      <w:pPr>
        <w:ind w:leftChars="315" w:left="1139" w:hangingChars="199" w:hanging="478"/>
        <w:rPr>
          <w:rFonts w:ascii="新宋体" w:eastAsia="新宋体" w:hAnsi="新宋体"/>
          <w:color w:val="000000"/>
          <w:sz w:val="24"/>
        </w:rPr>
      </w:pPr>
      <w:r w:rsidRPr="000840CA">
        <w:rPr>
          <w:rFonts w:ascii="新宋体" w:eastAsia="新宋体" w:hAnsi="新宋体" w:hint="eastAsia"/>
          <w:color w:val="000000"/>
          <w:sz w:val="24"/>
        </w:rPr>
        <w:t>招标机构：</w:t>
      </w:r>
      <w:r w:rsidR="00C85628">
        <w:rPr>
          <w:rFonts w:ascii="新宋体" w:eastAsia="新宋体" w:hAnsi="新宋体" w:hint="eastAsia"/>
          <w:color w:val="000000"/>
          <w:sz w:val="24"/>
        </w:rPr>
        <w:t>厦门银华机械</w:t>
      </w:r>
      <w:r w:rsidRPr="000840CA">
        <w:rPr>
          <w:rFonts w:ascii="新宋体" w:eastAsia="新宋体" w:hAnsi="新宋体" w:hint="eastAsia"/>
          <w:color w:val="000000"/>
          <w:sz w:val="24"/>
        </w:rPr>
        <w:t>有限公司</w:t>
      </w:r>
    </w:p>
    <w:p w:rsidR="00B90969" w:rsidRPr="000840CA" w:rsidRDefault="00B90969" w:rsidP="00B90969">
      <w:pPr>
        <w:ind w:leftChars="315" w:left="1139" w:hangingChars="199" w:hanging="478"/>
        <w:rPr>
          <w:rFonts w:ascii="新宋体" w:eastAsia="新宋体" w:hAnsi="新宋体"/>
          <w:color w:val="000000"/>
          <w:sz w:val="24"/>
        </w:rPr>
      </w:pPr>
      <w:r w:rsidRPr="000840CA">
        <w:rPr>
          <w:rFonts w:ascii="新宋体" w:eastAsia="新宋体" w:hAnsi="新宋体" w:hint="eastAsia"/>
          <w:color w:val="000000"/>
          <w:sz w:val="24"/>
        </w:rPr>
        <w:t>地</w:t>
      </w:r>
      <w:r w:rsidRPr="000840CA">
        <w:rPr>
          <w:rFonts w:ascii="新宋体" w:eastAsia="新宋体" w:hAnsi="新宋体"/>
          <w:color w:val="000000"/>
          <w:sz w:val="24"/>
        </w:rPr>
        <w:t xml:space="preserve">    </w:t>
      </w:r>
      <w:r w:rsidRPr="000840CA">
        <w:rPr>
          <w:rFonts w:ascii="新宋体" w:eastAsia="新宋体" w:hAnsi="新宋体" w:hint="eastAsia"/>
          <w:color w:val="000000"/>
          <w:sz w:val="24"/>
        </w:rPr>
        <w:t>址：</w:t>
      </w:r>
      <w:r w:rsidR="00C85628" w:rsidRPr="00052795">
        <w:rPr>
          <w:rFonts w:ascii="新宋体" w:eastAsia="新宋体" w:hAnsi="新宋体" w:hint="eastAsia"/>
          <w:color w:val="000000"/>
          <w:sz w:val="24"/>
        </w:rPr>
        <w:t>厦门市</w:t>
      </w:r>
      <w:r w:rsidR="00C85628">
        <w:rPr>
          <w:rFonts w:ascii="新宋体" w:eastAsia="新宋体" w:hAnsi="新宋体" w:hint="eastAsia"/>
          <w:color w:val="000000"/>
          <w:sz w:val="24"/>
        </w:rPr>
        <w:t>集</w:t>
      </w:r>
      <w:proofErr w:type="gramStart"/>
      <w:r w:rsidR="00C85628">
        <w:rPr>
          <w:rFonts w:ascii="新宋体" w:eastAsia="新宋体" w:hAnsi="新宋体" w:hint="eastAsia"/>
          <w:color w:val="000000"/>
          <w:sz w:val="24"/>
        </w:rPr>
        <w:t>美区灌口</w:t>
      </w:r>
      <w:proofErr w:type="gramEnd"/>
      <w:r w:rsidR="00C85628">
        <w:rPr>
          <w:rFonts w:ascii="新宋体" w:eastAsia="新宋体" w:hAnsi="新宋体" w:hint="eastAsia"/>
          <w:color w:val="000000"/>
          <w:sz w:val="24"/>
        </w:rPr>
        <w:t>镇银华路</w:t>
      </w:r>
    </w:p>
    <w:p w:rsidR="00C85628" w:rsidRPr="00052795" w:rsidRDefault="00C85628" w:rsidP="00C85628">
      <w:pPr>
        <w:ind w:leftChars="315" w:left="1139" w:hangingChars="199" w:hanging="478"/>
        <w:rPr>
          <w:rFonts w:ascii="新宋体" w:eastAsia="新宋体" w:hAnsi="新宋体"/>
          <w:color w:val="000000"/>
          <w:sz w:val="24"/>
        </w:rPr>
      </w:pPr>
      <w:proofErr w:type="gramStart"/>
      <w:r w:rsidRPr="00052795">
        <w:rPr>
          <w:rFonts w:ascii="新宋体" w:eastAsia="新宋体" w:hAnsi="新宋体" w:hint="eastAsia"/>
          <w:color w:val="000000"/>
          <w:sz w:val="24"/>
        </w:rPr>
        <w:t>邮</w:t>
      </w:r>
      <w:proofErr w:type="gramEnd"/>
      <w:r w:rsidRPr="00052795">
        <w:rPr>
          <w:rFonts w:ascii="新宋体" w:eastAsia="新宋体" w:hAnsi="新宋体"/>
          <w:color w:val="000000"/>
          <w:sz w:val="24"/>
        </w:rPr>
        <w:t xml:space="preserve">    </w:t>
      </w:r>
      <w:r w:rsidRPr="00052795">
        <w:rPr>
          <w:rFonts w:ascii="新宋体" w:eastAsia="新宋体" w:hAnsi="新宋体" w:hint="eastAsia"/>
          <w:color w:val="000000"/>
          <w:sz w:val="24"/>
        </w:rPr>
        <w:t>编：</w:t>
      </w:r>
      <w:r w:rsidRPr="00052795">
        <w:rPr>
          <w:rFonts w:ascii="新宋体" w:eastAsia="新宋体" w:hAnsi="新宋体"/>
          <w:color w:val="000000"/>
          <w:sz w:val="24"/>
        </w:rPr>
        <w:t>3610</w:t>
      </w:r>
      <w:r>
        <w:rPr>
          <w:rFonts w:ascii="新宋体" w:eastAsia="新宋体" w:hAnsi="新宋体" w:hint="eastAsia"/>
          <w:color w:val="000000"/>
          <w:sz w:val="24"/>
        </w:rPr>
        <w:t>23</w:t>
      </w:r>
    </w:p>
    <w:p w:rsidR="00C85628" w:rsidRPr="00052795" w:rsidRDefault="00C85628" w:rsidP="00C85628">
      <w:pPr>
        <w:ind w:leftChars="315" w:left="1139" w:hangingChars="199" w:hanging="478"/>
        <w:rPr>
          <w:rFonts w:ascii="新宋体" w:eastAsia="新宋体" w:hAnsi="新宋体"/>
          <w:color w:val="000000"/>
          <w:sz w:val="24"/>
        </w:rPr>
      </w:pPr>
      <w:r w:rsidRPr="00052795">
        <w:rPr>
          <w:rFonts w:ascii="新宋体" w:eastAsia="新宋体" w:hAnsi="新宋体" w:hint="eastAsia"/>
          <w:color w:val="000000"/>
          <w:sz w:val="24"/>
        </w:rPr>
        <w:t>电</w:t>
      </w:r>
      <w:r w:rsidRPr="00052795">
        <w:rPr>
          <w:rFonts w:ascii="新宋体" w:eastAsia="新宋体" w:hAnsi="新宋体"/>
          <w:color w:val="000000"/>
          <w:sz w:val="24"/>
        </w:rPr>
        <w:t xml:space="preserve">    </w:t>
      </w:r>
      <w:r w:rsidRPr="00052795">
        <w:rPr>
          <w:rFonts w:ascii="新宋体" w:eastAsia="新宋体" w:hAnsi="新宋体" w:hint="eastAsia"/>
          <w:color w:val="000000"/>
          <w:sz w:val="24"/>
        </w:rPr>
        <w:t>话：</w:t>
      </w:r>
      <w:r w:rsidRPr="00052795">
        <w:rPr>
          <w:rFonts w:ascii="新宋体" w:eastAsia="新宋体" w:hAnsi="新宋体"/>
          <w:color w:val="000000"/>
          <w:sz w:val="24"/>
        </w:rPr>
        <w:t>0592-</w:t>
      </w:r>
      <w:r w:rsidR="00E23392" w:rsidRPr="00E23392">
        <w:rPr>
          <w:rFonts w:ascii="新宋体" w:eastAsia="新宋体" w:hAnsi="新宋体"/>
          <w:color w:val="000000"/>
          <w:sz w:val="24"/>
        </w:rPr>
        <w:t>3795831</w:t>
      </w:r>
    </w:p>
    <w:p w:rsidR="00C85628" w:rsidRPr="00052795" w:rsidRDefault="00C85628" w:rsidP="00C85628">
      <w:pPr>
        <w:ind w:leftChars="315" w:left="1139" w:hangingChars="199" w:hanging="478"/>
        <w:rPr>
          <w:rFonts w:ascii="新宋体" w:eastAsia="新宋体" w:hAnsi="新宋体"/>
          <w:color w:val="000000"/>
          <w:sz w:val="24"/>
        </w:rPr>
      </w:pPr>
      <w:r w:rsidRPr="00052795">
        <w:rPr>
          <w:rFonts w:ascii="新宋体" w:eastAsia="新宋体" w:hAnsi="新宋体" w:hint="eastAsia"/>
          <w:color w:val="000000"/>
          <w:sz w:val="24"/>
        </w:rPr>
        <w:t>传</w:t>
      </w:r>
      <w:r w:rsidRPr="00052795">
        <w:rPr>
          <w:rFonts w:ascii="新宋体" w:eastAsia="新宋体" w:hAnsi="新宋体"/>
          <w:color w:val="000000"/>
          <w:sz w:val="24"/>
        </w:rPr>
        <w:t xml:space="preserve">    </w:t>
      </w:r>
      <w:r w:rsidRPr="00052795">
        <w:rPr>
          <w:rFonts w:ascii="新宋体" w:eastAsia="新宋体" w:hAnsi="新宋体" w:hint="eastAsia"/>
          <w:color w:val="000000"/>
          <w:sz w:val="24"/>
        </w:rPr>
        <w:t>真：</w:t>
      </w:r>
      <w:r w:rsidRPr="00052795">
        <w:rPr>
          <w:rFonts w:ascii="新宋体" w:eastAsia="新宋体" w:hAnsi="新宋体"/>
          <w:color w:val="000000"/>
          <w:sz w:val="24"/>
        </w:rPr>
        <w:t>0592-</w:t>
      </w:r>
      <w:r w:rsidR="00E23392" w:rsidRPr="00E23392">
        <w:rPr>
          <w:rFonts w:ascii="新宋体" w:eastAsia="新宋体" w:hAnsi="新宋体"/>
          <w:color w:val="000000"/>
          <w:sz w:val="24"/>
        </w:rPr>
        <w:t>7033357</w:t>
      </w:r>
    </w:p>
    <w:p w:rsidR="00C85628" w:rsidRDefault="00C85628" w:rsidP="00C85628">
      <w:pPr>
        <w:ind w:leftChars="315" w:left="1139" w:hangingChars="199" w:hanging="478"/>
        <w:rPr>
          <w:rFonts w:ascii="新宋体" w:eastAsia="新宋体" w:hAnsi="新宋体"/>
          <w:color w:val="000000"/>
          <w:sz w:val="24"/>
        </w:rPr>
      </w:pPr>
      <w:r w:rsidRPr="00052795">
        <w:rPr>
          <w:rFonts w:ascii="新宋体" w:eastAsia="新宋体" w:hAnsi="新宋体" w:hint="eastAsia"/>
          <w:color w:val="000000"/>
          <w:sz w:val="24"/>
        </w:rPr>
        <w:t>联</w:t>
      </w:r>
      <w:r w:rsidRPr="00052795">
        <w:rPr>
          <w:rFonts w:ascii="新宋体" w:eastAsia="新宋体" w:hAnsi="新宋体"/>
          <w:color w:val="000000"/>
          <w:sz w:val="24"/>
        </w:rPr>
        <w:t xml:space="preserve"> </w:t>
      </w:r>
      <w:r w:rsidRPr="00052795">
        <w:rPr>
          <w:rFonts w:ascii="新宋体" w:eastAsia="新宋体" w:hAnsi="新宋体" w:hint="eastAsia"/>
          <w:color w:val="000000"/>
          <w:sz w:val="24"/>
        </w:rPr>
        <w:t>系</w:t>
      </w:r>
      <w:r w:rsidRPr="00052795">
        <w:rPr>
          <w:rFonts w:ascii="新宋体" w:eastAsia="新宋体" w:hAnsi="新宋体"/>
          <w:color w:val="000000"/>
          <w:sz w:val="24"/>
        </w:rPr>
        <w:t xml:space="preserve"> </w:t>
      </w:r>
      <w:r w:rsidRPr="00052795">
        <w:rPr>
          <w:rFonts w:ascii="新宋体" w:eastAsia="新宋体" w:hAnsi="新宋体" w:hint="eastAsia"/>
          <w:color w:val="000000"/>
          <w:sz w:val="24"/>
        </w:rPr>
        <w:t>人：</w:t>
      </w:r>
      <w:r w:rsidR="004949E6">
        <w:rPr>
          <w:rFonts w:ascii="新宋体" w:eastAsia="新宋体" w:hAnsi="新宋体" w:hint="eastAsia"/>
          <w:color w:val="000000"/>
          <w:sz w:val="24"/>
        </w:rPr>
        <w:t>任</w:t>
      </w:r>
      <w:r w:rsidR="005A7BB7">
        <w:rPr>
          <w:rFonts w:ascii="新宋体" w:eastAsia="新宋体" w:hAnsi="新宋体" w:hint="eastAsia"/>
          <w:color w:val="000000"/>
          <w:sz w:val="24"/>
        </w:rPr>
        <w:t>工 13859935729</w:t>
      </w:r>
    </w:p>
    <w:p w:rsidR="00B90969" w:rsidRDefault="00D63645" w:rsidP="00C640ED">
      <w:pPr>
        <w:ind w:leftChars="285" w:left="598" w:firstLineChars="150" w:firstLine="360"/>
        <w:rPr>
          <w:rFonts w:ascii="新宋体" w:eastAsia="新宋体" w:hAnsi="新宋体"/>
          <w:color w:val="000000"/>
          <w:sz w:val="24"/>
        </w:rPr>
      </w:pPr>
      <w:r w:rsidRPr="00D63645">
        <w:rPr>
          <w:rFonts w:ascii="新宋体" w:eastAsia="新宋体" w:hAnsi="新宋体" w:hint="eastAsia"/>
          <w:color w:val="000000"/>
          <w:sz w:val="24"/>
        </w:rPr>
        <w:t>招标文件由我司提供，对招标文件有任何疑问，请与</w:t>
      </w:r>
      <w:r w:rsidR="004949E6">
        <w:rPr>
          <w:rFonts w:ascii="新宋体" w:eastAsia="新宋体" w:hAnsi="新宋体" w:hint="eastAsia"/>
          <w:color w:val="000000"/>
          <w:sz w:val="24"/>
        </w:rPr>
        <w:t>任</w:t>
      </w:r>
      <w:r w:rsidR="00C640ED">
        <w:rPr>
          <w:rFonts w:ascii="新宋体" w:eastAsia="新宋体" w:hAnsi="新宋体" w:hint="eastAsia"/>
          <w:color w:val="000000"/>
          <w:sz w:val="24"/>
        </w:rPr>
        <w:t>先生了解</w:t>
      </w:r>
      <w:r w:rsidRPr="00D63645">
        <w:rPr>
          <w:rFonts w:ascii="新宋体" w:eastAsia="新宋体" w:hAnsi="新宋体" w:hint="eastAsia"/>
          <w:color w:val="000000"/>
          <w:sz w:val="24"/>
        </w:rPr>
        <w:t>咨询</w:t>
      </w:r>
      <w:r w:rsidR="004949E6">
        <w:rPr>
          <w:rFonts w:ascii="新宋体" w:eastAsia="新宋体" w:hAnsi="新宋体" w:hint="eastAsia"/>
          <w:color w:val="000000"/>
          <w:sz w:val="24"/>
        </w:rPr>
        <w:t>。</w:t>
      </w:r>
    </w:p>
    <w:p w:rsidR="0006706E" w:rsidRPr="00C85628" w:rsidRDefault="0006706E" w:rsidP="00D63645">
      <w:pPr>
        <w:ind w:leftChars="285" w:left="598"/>
        <w:rPr>
          <w:rFonts w:ascii="新宋体" w:eastAsia="新宋体" w:hAnsi="新宋体"/>
          <w:color w:val="000000"/>
          <w:sz w:val="24"/>
        </w:rPr>
      </w:pPr>
    </w:p>
    <w:p w:rsidR="00B90969" w:rsidRPr="00C640ED" w:rsidRDefault="00B90969" w:rsidP="0006706E">
      <w:pPr>
        <w:ind w:leftChars="407" w:left="855" w:firstLineChars="1940" w:firstLine="4656"/>
        <w:rPr>
          <w:rFonts w:ascii="新宋体" w:eastAsia="新宋体" w:hAnsi="新宋体"/>
          <w:color w:val="000000" w:themeColor="text1"/>
          <w:sz w:val="24"/>
        </w:rPr>
      </w:pPr>
      <w:r w:rsidRPr="00C640ED">
        <w:rPr>
          <w:rFonts w:ascii="新宋体" w:eastAsia="新宋体" w:hAnsi="新宋体" w:hint="eastAsia"/>
          <w:color w:val="000000" w:themeColor="text1"/>
          <w:sz w:val="24"/>
        </w:rPr>
        <w:t>厦门</w:t>
      </w:r>
      <w:r w:rsidR="00C85628" w:rsidRPr="00C640ED">
        <w:rPr>
          <w:rFonts w:ascii="新宋体" w:eastAsia="新宋体" w:hAnsi="新宋体" w:hint="eastAsia"/>
          <w:color w:val="000000" w:themeColor="text1"/>
          <w:sz w:val="24"/>
        </w:rPr>
        <w:t>银华机械</w:t>
      </w:r>
      <w:r w:rsidRPr="00C640ED">
        <w:rPr>
          <w:rFonts w:ascii="新宋体" w:eastAsia="新宋体" w:hAnsi="新宋体" w:hint="eastAsia"/>
          <w:color w:val="000000" w:themeColor="text1"/>
          <w:sz w:val="24"/>
        </w:rPr>
        <w:t>有限公司</w:t>
      </w:r>
    </w:p>
    <w:p w:rsidR="006A2867" w:rsidRPr="00C640ED" w:rsidRDefault="00B90969" w:rsidP="004949E6">
      <w:pPr>
        <w:ind w:left="855"/>
        <w:rPr>
          <w:rFonts w:ascii="新宋体" w:eastAsia="新宋体" w:hAnsi="新宋体"/>
          <w:color w:val="000000" w:themeColor="text1"/>
        </w:rPr>
      </w:pPr>
      <w:r w:rsidRPr="00C640ED">
        <w:rPr>
          <w:rFonts w:ascii="新宋体" w:eastAsia="新宋体" w:hAnsi="新宋体" w:hint="eastAsia"/>
          <w:color w:val="000000" w:themeColor="text1"/>
          <w:sz w:val="24"/>
        </w:rPr>
        <w:t xml:space="preserve">                    </w:t>
      </w:r>
      <w:r w:rsidR="00213D93" w:rsidRPr="00C640ED">
        <w:rPr>
          <w:rFonts w:ascii="新宋体" w:eastAsia="新宋体" w:hAnsi="新宋体" w:hint="eastAsia"/>
          <w:color w:val="000000" w:themeColor="text1"/>
          <w:sz w:val="24"/>
        </w:rPr>
        <w:t xml:space="preserve"> </w:t>
      </w:r>
      <w:r w:rsidR="00C85628" w:rsidRPr="00C640ED">
        <w:rPr>
          <w:rFonts w:ascii="新宋体" w:eastAsia="新宋体" w:hAnsi="新宋体" w:hint="eastAsia"/>
          <w:color w:val="000000" w:themeColor="text1"/>
          <w:sz w:val="24"/>
        </w:rPr>
        <w:t xml:space="preserve">                  </w:t>
      </w:r>
      <w:r w:rsidR="004949E6" w:rsidRPr="00C640ED">
        <w:rPr>
          <w:rFonts w:ascii="新宋体" w:eastAsia="新宋体" w:hAnsi="新宋体" w:hint="eastAsia"/>
          <w:color w:val="000000" w:themeColor="text1"/>
          <w:sz w:val="24"/>
        </w:rPr>
        <w:t xml:space="preserve">  </w:t>
      </w:r>
      <w:r w:rsidR="00C85628" w:rsidRPr="00C640ED">
        <w:rPr>
          <w:rFonts w:ascii="新宋体" w:eastAsia="新宋体" w:hAnsi="新宋体" w:hint="eastAsia"/>
          <w:color w:val="000000" w:themeColor="text1"/>
          <w:sz w:val="24"/>
        </w:rPr>
        <w:t xml:space="preserve"> 2021</w:t>
      </w:r>
      <w:r w:rsidRPr="00C640ED">
        <w:rPr>
          <w:rFonts w:ascii="新宋体" w:eastAsia="新宋体" w:hAnsi="新宋体" w:hint="eastAsia"/>
          <w:color w:val="000000" w:themeColor="text1"/>
          <w:sz w:val="24"/>
        </w:rPr>
        <w:t>年</w:t>
      </w:r>
      <w:r w:rsidR="006266EC" w:rsidRPr="00C640ED">
        <w:rPr>
          <w:rFonts w:ascii="新宋体" w:eastAsia="新宋体" w:hAnsi="新宋体" w:hint="eastAsia"/>
          <w:color w:val="000000" w:themeColor="text1"/>
          <w:sz w:val="24"/>
        </w:rPr>
        <w:t>8</w:t>
      </w:r>
      <w:r w:rsidRPr="00C640ED">
        <w:rPr>
          <w:rFonts w:ascii="新宋体" w:eastAsia="新宋体" w:hAnsi="新宋体" w:hint="eastAsia"/>
          <w:color w:val="000000" w:themeColor="text1"/>
          <w:sz w:val="24"/>
        </w:rPr>
        <w:t>月</w:t>
      </w:r>
      <w:r w:rsidR="006F0153" w:rsidRPr="00C640ED">
        <w:rPr>
          <w:rFonts w:ascii="新宋体" w:eastAsia="新宋体" w:hAnsi="新宋体" w:hint="eastAsia"/>
          <w:color w:val="000000" w:themeColor="text1"/>
          <w:sz w:val="24"/>
        </w:rPr>
        <w:t>9</w:t>
      </w:r>
      <w:r w:rsidRPr="00C640ED">
        <w:rPr>
          <w:rFonts w:ascii="新宋体" w:eastAsia="新宋体" w:hAnsi="新宋体" w:hint="eastAsia"/>
          <w:color w:val="000000" w:themeColor="text1"/>
          <w:sz w:val="24"/>
        </w:rPr>
        <w:t>日</w:t>
      </w:r>
      <w:r w:rsidR="006A2867" w:rsidRPr="00C640ED">
        <w:rPr>
          <w:rFonts w:ascii="新宋体" w:eastAsia="新宋体" w:hAnsi="新宋体" w:hint="eastAsia"/>
          <w:color w:val="000000" w:themeColor="text1"/>
        </w:rPr>
        <w:t xml:space="preserve">　</w:t>
      </w:r>
    </w:p>
    <w:p w:rsidR="006A2867" w:rsidRPr="0005435A" w:rsidRDefault="006A2867">
      <w:pPr>
        <w:ind w:leftChars="-42" w:left="-88"/>
        <w:rPr>
          <w:rFonts w:ascii="新宋体" w:eastAsia="新宋体" w:hAnsi="新宋体"/>
          <w:b/>
          <w:bCs/>
          <w:color w:val="000000"/>
          <w:sz w:val="24"/>
          <w14:shadow w14:blurRad="50800" w14:dist="38100" w14:dir="2700000" w14:sx="100000" w14:sy="100000" w14:kx="0" w14:ky="0" w14:algn="tl">
            <w14:srgbClr w14:val="000000">
              <w14:alpha w14:val="60000"/>
            </w14:srgbClr>
          </w14:shadow>
        </w:rPr>
      </w:pPr>
    </w:p>
    <w:p w:rsidR="006A2867" w:rsidRPr="0005435A" w:rsidRDefault="006A2867">
      <w:pPr>
        <w:ind w:leftChars="-42" w:left="-88"/>
        <w:rPr>
          <w:rFonts w:ascii="新宋体" w:eastAsia="新宋体" w:hAnsi="新宋体"/>
          <w:b/>
          <w:bCs/>
          <w:color w:val="000000"/>
          <w:sz w:val="24"/>
          <w14:shadow w14:blurRad="50800" w14:dist="38100" w14:dir="2700000" w14:sx="100000" w14:sy="100000" w14:kx="0" w14:ky="0" w14:algn="tl">
            <w14:srgbClr w14:val="000000">
              <w14:alpha w14:val="60000"/>
            </w14:srgbClr>
          </w14:shadow>
        </w:rPr>
      </w:pPr>
    </w:p>
    <w:p w:rsidR="00792A49" w:rsidRPr="0005435A" w:rsidRDefault="00792A49">
      <w:pPr>
        <w:ind w:leftChars="-42" w:left="-88"/>
        <w:rPr>
          <w:rFonts w:ascii="新宋体" w:eastAsia="新宋体" w:hAnsi="新宋体"/>
          <w:b/>
          <w:bCs/>
          <w:color w:val="000000"/>
          <w:sz w:val="24"/>
          <w14:shadow w14:blurRad="50800" w14:dist="38100" w14:dir="2700000" w14:sx="100000" w14:sy="100000" w14:kx="0" w14:ky="0" w14:algn="tl">
            <w14:srgbClr w14:val="000000">
              <w14:alpha w14:val="60000"/>
            </w14:srgbClr>
          </w14:shadow>
        </w:rPr>
      </w:pPr>
    </w:p>
    <w:p w:rsidR="00C85628" w:rsidRDefault="00C85628">
      <w:pPr>
        <w:ind w:leftChars="-42" w:left="-88"/>
        <w:rPr>
          <w:rFonts w:ascii="新宋体" w:eastAsia="新宋体" w:hAnsi="新宋体" w:hint="eastAsia"/>
          <w:b/>
          <w:bCs/>
          <w:color w:val="000000"/>
          <w:sz w:val="24"/>
          <w14:shadow w14:blurRad="50800" w14:dist="38100" w14:dir="2700000" w14:sx="100000" w14:sy="100000" w14:kx="0" w14:ky="0" w14:algn="tl">
            <w14:srgbClr w14:val="000000">
              <w14:alpha w14:val="60000"/>
            </w14:srgbClr>
          </w14:shadow>
        </w:rPr>
      </w:pPr>
    </w:p>
    <w:p w:rsidR="00C640ED" w:rsidRPr="0005435A" w:rsidRDefault="00C640ED">
      <w:pPr>
        <w:ind w:leftChars="-42" w:left="-88"/>
        <w:rPr>
          <w:rFonts w:ascii="新宋体" w:eastAsia="新宋体" w:hAnsi="新宋体"/>
          <w:b/>
          <w:bCs/>
          <w:color w:val="000000"/>
          <w:sz w:val="24"/>
          <w14:shadow w14:blurRad="50800" w14:dist="38100" w14:dir="2700000" w14:sx="100000" w14:sy="100000" w14:kx="0" w14:ky="0" w14:algn="tl">
            <w14:srgbClr w14:val="000000">
              <w14:alpha w14:val="60000"/>
            </w14:srgbClr>
          </w14:shadow>
        </w:rPr>
      </w:pPr>
    </w:p>
    <w:p w:rsidR="006A2867" w:rsidRPr="0005435A" w:rsidRDefault="006A2867">
      <w:pPr>
        <w:ind w:leftChars="-42" w:left="-88"/>
        <w:rPr>
          <w:rFonts w:ascii="新宋体" w:eastAsia="新宋体" w:hAnsi="新宋体"/>
          <w:b/>
          <w:bCs/>
          <w:color w:val="000000"/>
          <w:sz w:val="2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bCs/>
          <w:color w:val="000000"/>
          <w:sz w:val="24"/>
          <w14:shadow w14:blurRad="50800" w14:dist="38100" w14:dir="2700000" w14:sx="100000" w14:sy="100000" w14:kx="0" w14:ky="0" w14:algn="tl">
            <w14:srgbClr w14:val="000000">
              <w14:alpha w14:val="60000"/>
            </w14:srgbClr>
          </w14:shadow>
        </w:rPr>
        <w:lastRenderedPageBreak/>
        <w:t>附：</w:t>
      </w:r>
    </w:p>
    <w:p w:rsidR="006A2867" w:rsidRPr="0005435A" w:rsidRDefault="006A2867" w:rsidP="0005435A">
      <w:pPr>
        <w:ind w:firstLineChars="700" w:firstLine="3092"/>
        <w:rPr>
          <w:rFonts w:ascii="新宋体" w:eastAsia="新宋体" w:hAnsi="新宋体"/>
          <w:b/>
          <w:bCs/>
          <w:color w:val="000000"/>
          <w:sz w:val="4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bCs/>
          <w:color w:val="000000"/>
          <w:sz w:val="44"/>
          <w14:shadow w14:blurRad="50800" w14:dist="38100" w14:dir="2700000" w14:sx="100000" w14:sy="100000" w14:kx="0" w14:ky="0" w14:algn="tl">
            <w14:srgbClr w14:val="000000">
              <w14:alpha w14:val="60000"/>
            </w14:srgbClr>
          </w14:shadow>
        </w:rPr>
        <w:t>招标货物一览表</w:t>
      </w:r>
    </w:p>
    <w:p w:rsidR="00EC7131" w:rsidRPr="0005435A" w:rsidRDefault="00EC7131" w:rsidP="00EC7131">
      <w:pPr>
        <w:ind w:leftChars="-42" w:left="-88"/>
        <w:rPr>
          <w:rFonts w:ascii="新宋体" w:eastAsia="新宋体" w:hAnsi="新宋体"/>
          <w:bCs/>
          <w:color w:val="000000"/>
          <w:sz w:val="24"/>
          <w14:shadow w14:blurRad="50800" w14:dist="38100" w14:dir="2700000" w14:sx="100000" w14:sy="100000" w14:kx="0" w14:ky="0" w14:algn="tl">
            <w14:srgbClr w14:val="000000">
              <w14:alpha w14:val="60000"/>
            </w14:srgbClr>
          </w14:shadow>
        </w:rPr>
      </w:pPr>
    </w:p>
    <w:tbl>
      <w:tblPr>
        <w:tblW w:w="837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1153"/>
        <w:gridCol w:w="2520"/>
        <w:gridCol w:w="1440"/>
        <w:gridCol w:w="1800"/>
      </w:tblGrid>
      <w:tr w:rsidR="00EC7131" w:rsidRPr="00A009C2">
        <w:tc>
          <w:tcPr>
            <w:tcW w:w="1466" w:type="dxa"/>
            <w:vAlign w:val="center"/>
          </w:tcPr>
          <w:p w:rsidR="00EC7131" w:rsidRPr="00A009C2" w:rsidRDefault="00EC7131" w:rsidP="006A2867">
            <w:pPr>
              <w:jc w:val="center"/>
              <w:rPr>
                <w:rFonts w:ascii="新宋体" w:eastAsia="新宋体" w:hAnsi="新宋体"/>
                <w:color w:val="000000"/>
                <w:sz w:val="24"/>
              </w:rPr>
            </w:pPr>
            <w:r w:rsidRPr="00A009C2">
              <w:rPr>
                <w:rFonts w:ascii="新宋体" w:eastAsia="新宋体" w:hAnsi="新宋体" w:hint="eastAsia"/>
                <w:color w:val="000000"/>
                <w:sz w:val="24"/>
              </w:rPr>
              <w:t>合同</w:t>
            </w:r>
          </w:p>
          <w:p w:rsidR="00EC7131" w:rsidRPr="00A009C2" w:rsidRDefault="00EC7131" w:rsidP="006A2867">
            <w:pPr>
              <w:jc w:val="center"/>
              <w:rPr>
                <w:rFonts w:ascii="新宋体" w:eastAsia="新宋体" w:hAnsi="新宋体"/>
                <w:color w:val="000000"/>
                <w:sz w:val="24"/>
              </w:rPr>
            </w:pPr>
            <w:proofErr w:type="gramStart"/>
            <w:r w:rsidRPr="00A009C2">
              <w:rPr>
                <w:rFonts w:ascii="新宋体" w:eastAsia="新宋体" w:hAnsi="新宋体" w:hint="eastAsia"/>
                <w:color w:val="000000"/>
                <w:sz w:val="24"/>
              </w:rPr>
              <w:t>包号</w:t>
            </w:r>
            <w:proofErr w:type="gramEnd"/>
          </w:p>
        </w:tc>
        <w:tc>
          <w:tcPr>
            <w:tcW w:w="1153" w:type="dxa"/>
            <w:vAlign w:val="center"/>
          </w:tcPr>
          <w:p w:rsidR="00EC7131" w:rsidRPr="00A009C2" w:rsidRDefault="00EC7131" w:rsidP="006A2867">
            <w:pPr>
              <w:jc w:val="center"/>
              <w:rPr>
                <w:rFonts w:ascii="新宋体" w:eastAsia="新宋体" w:hAnsi="新宋体"/>
                <w:color w:val="000000"/>
                <w:sz w:val="24"/>
              </w:rPr>
            </w:pPr>
            <w:r w:rsidRPr="00A009C2">
              <w:rPr>
                <w:rFonts w:ascii="新宋体" w:eastAsia="新宋体" w:hAnsi="新宋体" w:hint="eastAsia"/>
                <w:color w:val="000000"/>
                <w:sz w:val="24"/>
              </w:rPr>
              <w:t>品目号</w:t>
            </w:r>
          </w:p>
        </w:tc>
        <w:tc>
          <w:tcPr>
            <w:tcW w:w="2520" w:type="dxa"/>
            <w:vAlign w:val="center"/>
          </w:tcPr>
          <w:p w:rsidR="00EC7131" w:rsidRPr="00A009C2" w:rsidRDefault="00EC7131" w:rsidP="006A2867">
            <w:pPr>
              <w:jc w:val="center"/>
              <w:rPr>
                <w:rFonts w:ascii="新宋体" w:eastAsia="新宋体" w:hAnsi="新宋体"/>
                <w:color w:val="000000"/>
                <w:sz w:val="24"/>
              </w:rPr>
            </w:pPr>
            <w:r w:rsidRPr="00A009C2">
              <w:rPr>
                <w:rFonts w:ascii="新宋体" w:eastAsia="新宋体" w:hAnsi="新宋体" w:hint="eastAsia"/>
                <w:color w:val="000000"/>
                <w:sz w:val="24"/>
              </w:rPr>
              <w:t>货物名称</w:t>
            </w:r>
          </w:p>
        </w:tc>
        <w:tc>
          <w:tcPr>
            <w:tcW w:w="1440" w:type="dxa"/>
            <w:vAlign w:val="center"/>
          </w:tcPr>
          <w:p w:rsidR="00EC7131" w:rsidRPr="00A009C2" w:rsidRDefault="00EC7131" w:rsidP="006A2867">
            <w:pPr>
              <w:jc w:val="center"/>
              <w:rPr>
                <w:rFonts w:ascii="新宋体" w:eastAsia="新宋体" w:hAnsi="新宋体"/>
                <w:color w:val="000000"/>
                <w:sz w:val="24"/>
              </w:rPr>
            </w:pPr>
            <w:r w:rsidRPr="00A009C2">
              <w:rPr>
                <w:rFonts w:ascii="新宋体" w:eastAsia="新宋体" w:hAnsi="新宋体" w:hint="eastAsia"/>
                <w:color w:val="000000"/>
                <w:sz w:val="24"/>
              </w:rPr>
              <w:t>数量</w:t>
            </w:r>
          </w:p>
        </w:tc>
        <w:tc>
          <w:tcPr>
            <w:tcW w:w="1800" w:type="dxa"/>
            <w:vAlign w:val="center"/>
          </w:tcPr>
          <w:p w:rsidR="00EC7131" w:rsidRPr="00A009C2" w:rsidRDefault="00EC7131" w:rsidP="006A2867">
            <w:pPr>
              <w:jc w:val="center"/>
              <w:rPr>
                <w:rFonts w:ascii="新宋体" w:eastAsia="新宋体" w:hAnsi="新宋体"/>
                <w:color w:val="000000"/>
                <w:sz w:val="24"/>
              </w:rPr>
            </w:pPr>
            <w:r w:rsidRPr="00A009C2">
              <w:rPr>
                <w:rFonts w:ascii="新宋体" w:eastAsia="新宋体" w:hAnsi="新宋体" w:hint="eastAsia"/>
                <w:color w:val="000000"/>
                <w:szCs w:val="28"/>
              </w:rPr>
              <w:t>技术规格及要求</w:t>
            </w:r>
          </w:p>
        </w:tc>
      </w:tr>
      <w:tr w:rsidR="0034090A" w:rsidRPr="00A009C2">
        <w:trPr>
          <w:cantSplit/>
          <w:trHeight w:val="594"/>
        </w:trPr>
        <w:tc>
          <w:tcPr>
            <w:tcW w:w="1466" w:type="dxa"/>
            <w:vMerge w:val="restart"/>
            <w:vAlign w:val="center"/>
          </w:tcPr>
          <w:p w:rsidR="0034090A" w:rsidRPr="00A009C2" w:rsidRDefault="0034090A" w:rsidP="006A2867">
            <w:pPr>
              <w:jc w:val="center"/>
              <w:rPr>
                <w:rFonts w:ascii="新宋体" w:eastAsia="新宋体" w:hAnsi="新宋体"/>
                <w:color w:val="000000"/>
                <w:szCs w:val="21"/>
              </w:rPr>
            </w:pPr>
            <w:r w:rsidRPr="00A009C2">
              <w:rPr>
                <w:rFonts w:ascii="新宋体" w:eastAsia="新宋体" w:hAnsi="新宋体" w:hint="eastAsia"/>
                <w:color w:val="000000"/>
                <w:szCs w:val="21"/>
              </w:rPr>
              <w:t>1</w:t>
            </w:r>
          </w:p>
        </w:tc>
        <w:tc>
          <w:tcPr>
            <w:tcW w:w="1153" w:type="dxa"/>
            <w:vAlign w:val="center"/>
          </w:tcPr>
          <w:p w:rsidR="0034090A" w:rsidRPr="00A009C2" w:rsidRDefault="0034090A" w:rsidP="006A2867">
            <w:pPr>
              <w:jc w:val="center"/>
              <w:rPr>
                <w:rFonts w:ascii="新宋体" w:eastAsia="新宋体" w:hAnsi="新宋体"/>
                <w:color w:val="000000"/>
                <w:szCs w:val="21"/>
              </w:rPr>
            </w:pPr>
            <w:r w:rsidRPr="00A009C2">
              <w:rPr>
                <w:rFonts w:ascii="新宋体" w:eastAsia="新宋体" w:hAnsi="新宋体" w:hint="eastAsia"/>
                <w:color w:val="000000"/>
                <w:szCs w:val="21"/>
              </w:rPr>
              <w:t>1-1</w:t>
            </w:r>
          </w:p>
        </w:tc>
        <w:tc>
          <w:tcPr>
            <w:tcW w:w="2520" w:type="dxa"/>
            <w:vAlign w:val="center"/>
          </w:tcPr>
          <w:p w:rsidR="0034090A" w:rsidRPr="00A009C2" w:rsidRDefault="00E80118" w:rsidP="00EC7131">
            <w:pPr>
              <w:jc w:val="center"/>
              <w:rPr>
                <w:rFonts w:ascii="新宋体" w:eastAsia="新宋体" w:hAnsi="新宋体"/>
                <w:color w:val="000000"/>
                <w:szCs w:val="21"/>
              </w:rPr>
            </w:pPr>
            <w:r>
              <w:rPr>
                <w:rFonts w:ascii="新宋体" w:eastAsia="新宋体" w:hAnsi="新宋体" w:hint="eastAsia"/>
                <w:color w:val="000000"/>
                <w:szCs w:val="21"/>
              </w:rPr>
              <w:t>1.7米</w:t>
            </w:r>
            <w:r w:rsidR="0034090A">
              <w:rPr>
                <w:rFonts w:ascii="新宋体" w:eastAsia="新宋体" w:hAnsi="新宋体" w:hint="eastAsia"/>
                <w:color w:val="000000"/>
                <w:szCs w:val="21"/>
              </w:rPr>
              <w:t>缸体</w:t>
            </w:r>
            <w:r w:rsidR="00BB4C01">
              <w:rPr>
                <w:rFonts w:ascii="新宋体" w:eastAsia="新宋体" w:hAnsi="新宋体" w:hint="eastAsia"/>
                <w:color w:val="000000"/>
                <w:szCs w:val="21"/>
              </w:rPr>
              <w:t>步进式</w:t>
            </w:r>
            <w:r w:rsidR="0034090A">
              <w:rPr>
                <w:rFonts w:ascii="新宋体" w:eastAsia="新宋体" w:hAnsi="新宋体" w:hint="eastAsia"/>
                <w:color w:val="000000"/>
                <w:szCs w:val="21"/>
              </w:rPr>
              <w:t>清洗机</w:t>
            </w:r>
          </w:p>
        </w:tc>
        <w:tc>
          <w:tcPr>
            <w:tcW w:w="1440" w:type="dxa"/>
            <w:vAlign w:val="center"/>
          </w:tcPr>
          <w:p w:rsidR="0034090A" w:rsidRPr="00A009C2" w:rsidRDefault="00E80118" w:rsidP="0006706E">
            <w:pPr>
              <w:jc w:val="center"/>
              <w:rPr>
                <w:rFonts w:ascii="新宋体" w:eastAsia="新宋体" w:hAnsi="新宋体"/>
                <w:color w:val="000000"/>
                <w:szCs w:val="21"/>
              </w:rPr>
            </w:pPr>
            <w:r>
              <w:rPr>
                <w:rFonts w:ascii="新宋体" w:eastAsia="新宋体" w:hAnsi="新宋体" w:hint="eastAsia"/>
                <w:color w:val="000000"/>
                <w:szCs w:val="21"/>
              </w:rPr>
              <w:t>1</w:t>
            </w:r>
            <w:r w:rsidR="0034090A">
              <w:rPr>
                <w:rFonts w:ascii="新宋体" w:eastAsia="新宋体" w:hAnsi="新宋体" w:hint="eastAsia"/>
                <w:color w:val="000000"/>
                <w:szCs w:val="21"/>
              </w:rPr>
              <w:t>台套</w:t>
            </w:r>
          </w:p>
        </w:tc>
        <w:tc>
          <w:tcPr>
            <w:tcW w:w="1800" w:type="dxa"/>
            <w:vAlign w:val="center"/>
          </w:tcPr>
          <w:p w:rsidR="0034090A" w:rsidRPr="00A009C2" w:rsidRDefault="0034090A" w:rsidP="006A2867">
            <w:pPr>
              <w:jc w:val="center"/>
              <w:rPr>
                <w:rFonts w:ascii="新宋体" w:eastAsia="新宋体" w:hAnsi="新宋体"/>
                <w:color w:val="000000"/>
              </w:rPr>
            </w:pPr>
            <w:r w:rsidRPr="00A009C2">
              <w:rPr>
                <w:rFonts w:ascii="新宋体" w:eastAsia="新宋体" w:hAnsi="新宋体" w:hint="eastAsia"/>
                <w:color w:val="000000"/>
              </w:rPr>
              <w:t>详见招标文件</w:t>
            </w:r>
          </w:p>
          <w:p w:rsidR="0034090A" w:rsidRPr="00792A49" w:rsidRDefault="0034090A" w:rsidP="0034090A">
            <w:pPr>
              <w:jc w:val="center"/>
              <w:rPr>
                <w:rFonts w:ascii="新宋体" w:eastAsia="新宋体" w:hAnsi="新宋体"/>
                <w:color w:val="000000"/>
                <w:szCs w:val="21"/>
              </w:rPr>
            </w:pPr>
            <w:r w:rsidRPr="00A009C2">
              <w:rPr>
                <w:rFonts w:ascii="新宋体" w:eastAsia="新宋体" w:hAnsi="新宋体" w:hint="eastAsia"/>
                <w:color w:val="000000"/>
              </w:rPr>
              <w:t>第二部分</w:t>
            </w:r>
          </w:p>
        </w:tc>
      </w:tr>
      <w:tr w:rsidR="00E80118" w:rsidRPr="00A009C2">
        <w:trPr>
          <w:cantSplit/>
          <w:trHeight w:val="594"/>
        </w:trPr>
        <w:tc>
          <w:tcPr>
            <w:tcW w:w="1466" w:type="dxa"/>
            <w:vMerge/>
            <w:vAlign w:val="center"/>
          </w:tcPr>
          <w:p w:rsidR="00E80118" w:rsidRPr="00A009C2" w:rsidRDefault="00E80118" w:rsidP="006A2867">
            <w:pPr>
              <w:jc w:val="center"/>
              <w:rPr>
                <w:rFonts w:ascii="新宋体" w:eastAsia="新宋体" w:hAnsi="新宋体"/>
                <w:color w:val="000000"/>
                <w:szCs w:val="21"/>
              </w:rPr>
            </w:pPr>
          </w:p>
        </w:tc>
        <w:tc>
          <w:tcPr>
            <w:tcW w:w="1153" w:type="dxa"/>
            <w:vAlign w:val="center"/>
          </w:tcPr>
          <w:p w:rsidR="00E80118" w:rsidRPr="00A009C2" w:rsidRDefault="00E80118" w:rsidP="006A2867">
            <w:pPr>
              <w:jc w:val="center"/>
              <w:rPr>
                <w:rFonts w:ascii="新宋体" w:eastAsia="新宋体" w:hAnsi="新宋体"/>
                <w:color w:val="000000"/>
                <w:szCs w:val="21"/>
              </w:rPr>
            </w:pPr>
            <w:r>
              <w:rPr>
                <w:rFonts w:ascii="新宋体" w:eastAsia="新宋体" w:hAnsi="新宋体" w:hint="eastAsia"/>
                <w:color w:val="000000"/>
                <w:szCs w:val="21"/>
              </w:rPr>
              <w:t>1-2</w:t>
            </w:r>
          </w:p>
        </w:tc>
        <w:tc>
          <w:tcPr>
            <w:tcW w:w="2520" w:type="dxa"/>
            <w:vAlign w:val="center"/>
          </w:tcPr>
          <w:p w:rsidR="00E80118" w:rsidRDefault="00E80118" w:rsidP="00EC7131">
            <w:pPr>
              <w:jc w:val="center"/>
              <w:rPr>
                <w:rFonts w:ascii="新宋体" w:eastAsia="新宋体" w:hAnsi="新宋体"/>
                <w:color w:val="000000"/>
                <w:szCs w:val="21"/>
              </w:rPr>
            </w:pPr>
            <w:r>
              <w:rPr>
                <w:rFonts w:ascii="新宋体" w:eastAsia="新宋体" w:hAnsi="新宋体" w:hint="eastAsia"/>
                <w:color w:val="000000"/>
                <w:szCs w:val="21"/>
              </w:rPr>
              <w:t>1米缸体</w:t>
            </w:r>
            <w:r w:rsidR="00BB4C01">
              <w:rPr>
                <w:rFonts w:ascii="新宋体" w:eastAsia="新宋体" w:hAnsi="新宋体" w:hint="eastAsia"/>
                <w:color w:val="000000"/>
                <w:szCs w:val="21"/>
              </w:rPr>
              <w:t>步进式</w:t>
            </w:r>
            <w:r>
              <w:rPr>
                <w:rFonts w:ascii="新宋体" w:eastAsia="新宋体" w:hAnsi="新宋体" w:hint="eastAsia"/>
                <w:color w:val="000000"/>
                <w:szCs w:val="21"/>
              </w:rPr>
              <w:t>清洗机</w:t>
            </w:r>
          </w:p>
        </w:tc>
        <w:tc>
          <w:tcPr>
            <w:tcW w:w="1440" w:type="dxa"/>
            <w:vAlign w:val="center"/>
          </w:tcPr>
          <w:p w:rsidR="00E80118" w:rsidRDefault="00E80118" w:rsidP="00A15EAE">
            <w:pPr>
              <w:jc w:val="center"/>
              <w:rPr>
                <w:rFonts w:ascii="新宋体" w:eastAsia="新宋体" w:hAnsi="新宋体"/>
                <w:color w:val="000000"/>
                <w:szCs w:val="21"/>
              </w:rPr>
            </w:pPr>
            <w:r>
              <w:rPr>
                <w:rFonts w:ascii="新宋体" w:eastAsia="新宋体" w:hAnsi="新宋体" w:hint="eastAsia"/>
                <w:color w:val="000000"/>
                <w:szCs w:val="21"/>
              </w:rPr>
              <w:t>1台套</w:t>
            </w:r>
          </w:p>
        </w:tc>
        <w:tc>
          <w:tcPr>
            <w:tcW w:w="1800" w:type="dxa"/>
            <w:vAlign w:val="center"/>
          </w:tcPr>
          <w:p w:rsidR="00E80118" w:rsidRPr="00A009C2" w:rsidRDefault="00E80118" w:rsidP="00A15EAE">
            <w:pPr>
              <w:jc w:val="center"/>
              <w:rPr>
                <w:rFonts w:ascii="新宋体" w:eastAsia="新宋体" w:hAnsi="新宋体"/>
                <w:color w:val="000000"/>
              </w:rPr>
            </w:pPr>
            <w:r w:rsidRPr="00A009C2">
              <w:rPr>
                <w:rFonts w:ascii="新宋体" w:eastAsia="新宋体" w:hAnsi="新宋体" w:hint="eastAsia"/>
                <w:color w:val="000000"/>
              </w:rPr>
              <w:t>详见招标文件</w:t>
            </w:r>
          </w:p>
          <w:p w:rsidR="00E80118" w:rsidRPr="00A009C2" w:rsidRDefault="00E80118" w:rsidP="00A15EAE">
            <w:pPr>
              <w:jc w:val="center"/>
              <w:rPr>
                <w:rFonts w:ascii="新宋体" w:eastAsia="新宋体" w:hAnsi="新宋体"/>
                <w:color w:val="000000"/>
              </w:rPr>
            </w:pPr>
            <w:r w:rsidRPr="00A009C2">
              <w:rPr>
                <w:rFonts w:ascii="新宋体" w:eastAsia="新宋体" w:hAnsi="新宋体" w:hint="eastAsia"/>
                <w:color w:val="000000"/>
              </w:rPr>
              <w:t>第二部分</w:t>
            </w:r>
          </w:p>
        </w:tc>
      </w:tr>
    </w:tbl>
    <w:p w:rsidR="006A2867" w:rsidRPr="0005435A" w:rsidRDefault="002F643F" w:rsidP="008A7D7F">
      <w:pPr>
        <w:ind w:leftChars="-42" w:left="-88"/>
        <w:rPr>
          <w:rFonts w:ascii="新宋体" w:eastAsia="新宋体" w:hAnsi="新宋体"/>
          <w:bCs/>
          <w:color w:val="000000"/>
          <w14:shadow w14:blurRad="50800" w14:dist="38100" w14:dir="2700000" w14:sx="100000" w14:sy="100000" w14:kx="0" w14:ky="0" w14:algn="tl">
            <w14:srgbClr w14:val="000000">
              <w14:alpha w14:val="60000"/>
            </w14:srgbClr>
          </w14:shadow>
        </w:rPr>
        <w:sectPr w:rsidR="006A2867" w:rsidRPr="0005435A">
          <w:headerReference w:type="default" r:id="rId12"/>
          <w:footerReference w:type="default" r:id="rId13"/>
          <w:headerReference w:type="first" r:id="rId14"/>
          <w:footerReference w:type="first" r:id="rId15"/>
          <w:pgSz w:w="11906" w:h="16838" w:code="9"/>
          <w:pgMar w:top="1440" w:right="1797" w:bottom="1440" w:left="1797" w:header="851" w:footer="992" w:gutter="0"/>
          <w:pgNumType w:start="1" w:chapStyle="1"/>
          <w:cols w:space="425"/>
          <w:titlePg/>
          <w:docGrid w:type="lines" w:linePitch="312"/>
        </w:sectPr>
      </w:pPr>
      <w:r>
        <w:rPr>
          <w:rFonts w:ascii="新宋体" w:eastAsia="新宋体" w:hAnsi="新宋体" w:hint="eastAsia"/>
          <w:color w:val="000000"/>
          <w:sz w:val="24"/>
        </w:rPr>
        <w:t xml:space="preserve">   </w:t>
      </w:r>
      <w:r w:rsidRPr="002F643F">
        <w:rPr>
          <w:rFonts w:ascii="新宋体" w:eastAsia="新宋体" w:hAnsi="新宋体" w:hint="eastAsia"/>
          <w:color w:val="000000"/>
          <w:sz w:val="24"/>
        </w:rPr>
        <w:t>说明：投标人必须在外包装封面上注明所投货物名称、合同包号。</w:t>
      </w:r>
    </w:p>
    <w:p w:rsidR="006A2867" w:rsidRPr="0005435A" w:rsidRDefault="006A2867" w:rsidP="008A7D7F">
      <w:pPr>
        <w:ind w:rightChars="-172" w:right="-361" w:firstLineChars="400" w:firstLine="1767"/>
        <w:rPr>
          <w:rFonts w:ascii="新宋体" w:eastAsia="新宋体" w:hAnsi="新宋体"/>
          <w:b/>
          <w:color w:val="000000"/>
          <w:sz w:val="44"/>
          <w14:shadow w14:blurRad="50800" w14:dist="38100" w14:dir="2700000" w14:sx="100000" w14:sy="100000" w14:kx="0" w14:ky="0" w14:algn="tl">
            <w14:srgbClr w14:val="000000">
              <w14:alpha w14:val="60000"/>
            </w14:srgbClr>
          </w14:shadow>
        </w:rPr>
      </w:pPr>
    </w:p>
    <w:p w:rsidR="006A2867" w:rsidRPr="0005435A" w:rsidRDefault="006A2867" w:rsidP="008A7D7F">
      <w:pPr>
        <w:ind w:rightChars="-172" w:right="-361" w:firstLineChars="400" w:firstLine="1767"/>
        <w:rPr>
          <w:rFonts w:ascii="新宋体" w:eastAsia="新宋体" w:hAnsi="新宋体"/>
          <w:b/>
          <w:color w:val="000000"/>
          <w:sz w:val="4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sz w:val="44"/>
          <w14:shadow w14:blurRad="50800" w14:dist="38100" w14:dir="2700000" w14:sx="100000" w14:sy="100000" w14:kx="0" w14:ky="0" w14:algn="tl">
            <w14:srgbClr w14:val="000000">
              <w14:alpha w14:val="60000"/>
            </w14:srgbClr>
          </w14:shadow>
        </w:rPr>
        <w:t>第二部分  技术规格及要求</w:t>
      </w:r>
    </w:p>
    <w:p w:rsidR="00AE44F1" w:rsidRPr="0005435A" w:rsidRDefault="00AE44F1" w:rsidP="00AE44F1">
      <w:pPr>
        <w:pStyle w:val="20"/>
        <w:spacing w:line="360" w:lineRule="auto"/>
        <w:ind w:leftChars="-85" w:left="643" w:rightChars="-428" w:right="-899" w:hangingChars="171" w:hanging="821"/>
        <w:rPr>
          <w:rFonts w:ascii="新宋体" w:eastAsia="新宋体" w:hAnsi="新宋体"/>
          <w:b w:val="0"/>
          <w:bCs w:val="0"/>
          <w:color w:val="000000"/>
          <w:w w:val="200"/>
          <w:u w:val="wave"/>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w w:val="200"/>
          <w:u w:val="wave"/>
          <w14:shadow w14:blurRad="50800" w14:dist="38100" w14:dir="2700000" w14:sx="100000" w14:sy="100000" w14:kx="0" w14:ky="0" w14:algn="tl">
            <w14:srgbClr w14:val="000000">
              <w14:alpha w14:val="60000"/>
            </w14:srgbClr>
          </w14:shadow>
        </w:rPr>
        <w:t>提示：</w:t>
      </w:r>
    </w:p>
    <w:p w:rsidR="006A2867" w:rsidRPr="0005435A" w:rsidRDefault="006A2867" w:rsidP="00AE44F1">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1、全文中带有“</w:t>
      </w:r>
      <w:r w:rsidR="00676B8D" w:rsidRPr="0005435A">
        <w:rPr>
          <w:rFonts w:ascii="新宋体" w:eastAsia="新宋体" w:hAnsi="新宋体" w:hint="eastAsia"/>
          <w:color w:val="000000"/>
          <w:kern w:val="0"/>
          <w14:shadow w14:blurRad="50800" w14:dist="38100" w14:dir="2700000" w14:sx="100000" w14:sy="100000" w14:kx="0" w14:ky="0" w14:algn="tl">
            <w14:srgbClr w14:val="000000">
              <w14:alpha w14:val="60000"/>
            </w14:srgbClr>
          </w14:shadow>
        </w:rPr>
        <w:t>*</w:t>
      </w: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”的条款为必须实质性响应条款，对这些条款的任何负偏离或不满足将导致废标。</w:t>
      </w:r>
    </w:p>
    <w:p w:rsidR="006A2867" w:rsidRPr="0005435A" w:rsidRDefault="006A2867">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2、若招标文件中其它部分的相关条款与第二部分发生理解冲突，则以第二部分条款解释为准；如发生</w:t>
      </w:r>
    </w:p>
    <w:p w:rsidR="006A2867" w:rsidRPr="0005435A" w:rsidRDefault="006A2867">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招标文件的修改，</w:t>
      </w:r>
      <w:proofErr w:type="gramStart"/>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则相关</w:t>
      </w:r>
      <w:proofErr w:type="gramEnd"/>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条款以更改通知为准。</w:t>
      </w:r>
    </w:p>
    <w:p w:rsidR="00CF3514" w:rsidRPr="0005435A" w:rsidRDefault="00CF3514" w:rsidP="00CF3514">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3、图纸是招标文件不可分割的一部分，若招标文件第二部分的内容与图纸的内容发生冲突，则以招标</w:t>
      </w:r>
    </w:p>
    <w:p w:rsidR="00CF3514" w:rsidRPr="0005435A" w:rsidRDefault="00CF3514" w:rsidP="00CF3514">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文件第二部分的内容解释为准。招标文件第二部分未体现的内容，若图纸有体现，则以图纸的内容解释</w:t>
      </w:r>
    </w:p>
    <w:p w:rsidR="00CF3514" w:rsidRPr="0005435A" w:rsidRDefault="00CF3514" w:rsidP="00CF3514">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为准。</w:t>
      </w:r>
    </w:p>
    <w:p w:rsidR="006A2867" w:rsidRPr="0005435A" w:rsidRDefault="00CF3514">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4</w:t>
      </w:r>
      <w:r w:rsidR="006A2867"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、招标文件</w:t>
      </w:r>
      <w:r w:rsidR="00676B8D"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的</w:t>
      </w:r>
      <w:r w:rsidR="006A2867"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电子</w:t>
      </w:r>
      <w:r w:rsidR="00676B8D"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文档部份仅供参考。</w:t>
      </w:r>
      <w:r w:rsidR="006A2867"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以</w:t>
      </w:r>
      <w:r w:rsidR="004F567D"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书面</w:t>
      </w:r>
      <w:r w:rsidR="006A2867"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招标文件的内容为准。</w:t>
      </w:r>
    </w:p>
    <w:p w:rsidR="006A2867" w:rsidRPr="0005435A" w:rsidRDefault="00CF3514" w:rsidP="0005435A">
      <w:pPr>
        <w:spacing w:line="360" w:lineRule="auto"/>
        <w:ind w:leftChars="-85" w:left="182" w:hangingChars="171" w:hanging="360"/>
        <w:rPr>
          <w:rFonts w:ascii="新宋体" w:eastAsia="新宋体" w:hAnsi="新宋体"/>
          <w:b/>
          <w:bCs/>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bCs/>
          <w:color w:val="000000"/>
          <w14:shadow w14:blurRad="50800" w14:dist="38100" w14:dir="2700000" w14:sx="100000" w14:sy="100000" w14:kx="0" w14:ky="0" w14:algn="tl">
            <w14:srgbClr w14:val="000000">
              <w14:alpha w14:val="60000"/>
            </w14:srgbClr>
          </w14:shadow>
        </w:rPr>
        <w:t>5</w:t>
      </w:r>
      <w:r w:rsidR="006A2867" w:rsidRPr="0005435A">
        <w:rPr>
          <w:rFonts w:ascii="新宋体" w:eastAsia="新宋体" w:hAnsi="新宋体" w:hint="eastAsia"/>
          <w:b/>
          <w:bCs/>
          <w:color w:val="000000"/>
          <w14:shadow w14:blurRad="50800" w14:dist="38100" w14:dir="2700000" w14:sx="100000" w14:sy="100000" w14:kx="0" w14:ky="0" w14:algn="tl">
            <w14:srgbClr w14:val="000000">
              <w14:alpha w14:val="60000"/>
            </w14:srgbClr>
          </w14:shadow>
        </w:rPr>
        <w:t>、招标文件中所涉及货物的品牌、型号均为参考条款，投标人可投与之同档次或更高档次的相应货物，</w:t>
      </w:r>
    </w:p>
    <w:p w:rsidR="006A2867" w:rsidRPr="0005435A" w:rsidRDefault="006A2867" w:rsidP="0005435A">
      <w:pPr>
        <w:spacing w:line="360" w:lineRule="auto"/>
        <w:ind w:leftChars="-85" w:left="182" w:hangingChars="171" w:hanging="360"/>
        <w:rPr>
          <w:rFonts w:ascii="新宋体" w:eastAsia="新宋体" w:hAnsi="新宋体"/>
          <w:b/>
          <w:bCs/>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bCs/>
          <w:color w:val="000000"/>
          <w14:shadow w14:blurRad="50800" w14:dist="38100" w14:dir="2700000" w14:sx="100000" w14:sy="100000" w14:kx="0" w14:ky="0" w14:algn="tl">
            <w14:srgbClr w14:val="000000">
              <w14:alpha w14:val="60000"/>
            </w14:srgbClr>
          </w14:shadow>
        </w:rPr>
        <w:t>低于该档次将导致废标。</w:t>
      </w:r>
    </w:p>
    <w:p w:rsidR="006A2867" w:rsidRPr="0005435A" w:rsidRDefault="00CF3514" w:rsidP="0005435A">
      <w:pPr>
        <w:pStyle w:val="20"/>
        <w:spacing w:line="360" w:lineRule="auto"/>
        <w:ind w:leftChars="-85" w:left="182" w:rightChars="-428" w:right="-899" w:hangingChars="171" w:hanging="360"/>
        <w:rPr>
          <w:rFonts w:ascii="新宋体" w:eastAsia="新宋体" w:hAnsi="新宋体"/>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sz w:val="21"/>
          <w14:shadow w14:blurRad="50800" w14:dist="38100" w14:dir="2700000" w14:sx="100000" w14:sy="100000" w14:kx="0" w14:ky="0" w14:algn="tl">
            <w14:srgbClr w14:val="000000">
              <w14:alpha w14:val="60000"/>
            </w14:srgbClr>
          </w14:shadow>
        </w:rPr>
        <w:t>6</w:t>
      </w:r>
      <w:r w:rsidR="006A2867" w:rsidRPr="0005435A">
        <w:rPr>
          <w:rFonts w:ascii="新宋体" w:eastAsia="新宋体" w:hAnsi="新宋体" w:hint="eastAsia"/>
          <w:color w:val="000000"/>
          <w:sz w:val="21"/>
          <w14:shadow w14:blurRad="50800" w14:dist="38100" w14:dir="2700000" w14:sx="100000" w14:sy="100000" w14:kx="0" w14:ky="0" w14:algn="tl">
            <w14:srgbClr w14:val="000000">
              <w14:alpha w14:val="60000"/>
            </w14:srgbClr>
          </w14:shadow>
        </w:rPr>
        <w:t>、</w:t>
      </w:r>
      <w:r w:rsidR="00676B8D" w:rsidRPr="0005435A">
        <w:rPr>
          <w:rFonts w:ascii="新宋体" w:eastAsia="新宋体" w:hAnsi="新宋体" w:hint="eastAsia"/>
          <w:color w:val="000000"/>
          <w:sz w:val="21"/>
          <w14:shadow w14:blurRad="50800" w14:dist="38100" w14:dir="2700000" w14:sx="100000" w14:sy="100000" w14:kx="0" w14:ky="0" w14:algn="tl">
            <w14:srgbClr w14:val="000000">
              <w14:alpha w14:val="60000"/>
            </w14:srgbClr>
          </w14:shadow>
        </w:rPr>
        <w:t>本项目以合同包为单位，投标人必须完整地提供合同</w:t>
      </w:r>
      <w:proofErr w:type="gramStart"/>
      <w:r w:rsidR="00676B8D" w:rsidRPr="0005435A">
        <w:rPr>
          <w:rFonts w:ascii="新宋体" w:eastAsia="新宋体" w:hAnsi="新宋体" w:hint="eastAsia"/>
          <w:color w:val="000000"/>
          <w:sz w:val="21"/>
          <w14:shadow w14:blurRad="50800" w14:dist="38100" w14:dir="2700000" w14:sx="100000" w14:sy="100000" w14:kx="0" w14:ky="0" w14:algn="tl">
            <w14:srgbClr w14:val="000000">
              <w14:alpha w14:val="60000"/>
            </w14:srgbClr>
          </w14:shadow>
        </w:rPr>
        <w:t>包要求</w:t>
      </w:r>
      <w:proofErr w:type="gramEnd"/>
      <w:r w:rsidR="00676B8D" w:rsidRPr="0005435A">
        <w:rPr>
          <w:rFonts w:ascii="新宋体" w:eastAsia="新宋体" w:hAnsi="新宋体" w:hint="eastAsia"/>
          <w:color w:val="000000"/>
          <w:sz w:val="21"/>
          <w14:shadow w14:blurRad="50800" w14:dist="38100" w14:dir="2700000" w14:sx="100000" w14:sy="100000" w14:kx="0" w14:ky="0" w14:algn="tl">
            <w14:srgbClr w14:val="000000">
              <w14:alpha w14:val="60000"/>
            </w14:srgbClr>
          </w14:shadow>
        </w:rPr>
        <w:t>的所有货物和服务，否则将导致该合同</w:t>
      </w:r>
      <w:proofErr w:type="gramStart"/>
      <w:r w:rsidR="00676B8D" w:rsidRPr="0005435A">
        <w:rPr>
          <w:rFonts w:ascii="新宋体" w:eastAsia="新宋体" w:hAnsi="新宋体" w:hint="eastAsia"/>
          <w:color w:val="000000"/>
          <w:sz w:val="21"/>
          <w14:shadow w14:blurRad="50800" w14:dist="38100" w14:dir="2700000" w14:sx="100000" w14:sy="100000" w14:kx="0" w14:ky="0" w14:algn="tl">
            <w14:srgbClr w14:val="000000">
              <w14:alpha w14:val="60000"/>
            </w14:srgbClr>
          </w14:shadow>
        </w:rPr>
        <w:t>包废标</w:t>
      </w:r>
      <w:proofErr w:type="gramEnd"/>
      <w:r w:rsidR="00676B8D" w:rsidRPr="0005435A">
        <w:rPr>
          <w:rFonts w:ascii="新宋体" w:eastAsia="新宋体" w:hAnsi="新宋体" w:hint="eastAsia"/>
          <w:color w:val="000000"/>
          <w:sz w:val="21"/>
          <w14:shadow w14:blurRad="50800" w14:dist="38100" w14:dir="2700000" w14:sx="100000" w14:sy="100000" w14:kx="0" w14:ky="0" w14:algn="tl">
            <w14:srgbClr w14:val="000000">
              <w14:alpha w14:val="60000"/>
            </w14:srgbClr>
          </w14:shadow>
        </w:rPr>
        <w:t>。</w:t>
      </w:r>
    </w:p>
    <w:p w:rsidR="006A2867" w:rsidRPr="0005435A" w:rsidRDefault="00CF3514">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7</w:t>
      </w:r>
      <w:r w:rsidR="006A2867"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、本文所述技术要求，应视为保证运行所需的最低要求，如有遗漏，投标人应予以补充，否则，一旦</w:t>
      </w:r>
    </w:p>
    <w:p w:rsidR="006A2867" w:rsidRPr="0005435A" w:rsidRDefault="006A2867">
      <w:pPr>
        <w:pStyle w:val="20"/>
        <w:spacing w:line="360" w:lineRule="auto"/>
        <w:ind w:leftChars="-85" w:left="181" w:rightChars="-428" w:right="-899" w:hangingChars="171" w:hanging="359"/>
        <w:rPr>
          <w:rFonts w:ascii="新宋体" w:eastAsia="新宋体" w:hAnsi="新宋体"/>
          <w:b w:val="0"/>
          <w:bCs w:val="0"/>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sz w:val="21"/>
          <w14:shadow w14:blurRad="50800" w14:dist="38100" w14:dir="2700000" w14:sx="100000" w14:sy="100000" w14:kx="0" w14:ky="0" w14:algn="tl">
            <w14:srgbClr w14:val="000000">
              <w14:alpha w14:val="60000"/>
            </w14:srgbClr>
          </w14:shadow>
        </w:rPr>
        <w:t>中标将认为投标人认同遗漏部分并免费提供。</w:t>
      </w:r>
    </w:p>
    <w:p w:rsidR="006A2867" w:rsidRPr="0005435A" w:rsidRDefault="00CF3514" w:rsidP="0005435A">
      <w:pPr>
        <w:pStyle w:val="20"/>
        <w:spacing w:line="360" w:lineRule="auto"/>
        <w:ind w:leftChars="-85" w:left="182" w:rightChars="85" w:right="178" w:hangingChars="171" w:hanging="360"/>
        <w:rPr>
          <w:rFonts w:ascii="新宋体" w:eastAsia="新宋体" w:hAnsi="新宋体"/>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sz w:val="21"/>
          <w14:shadow w14:blurRad="50800" w14:dist="38100" w14:dir="2700000" w14:sx="100000" w14:sy="100000" w14:kx="0" w14:ky="0" w14:algn="tl">
            <w14:srgbClr w14:val="000000">
              <w14:alpha w14:val="60000"/>
            </w14:srgbClr>
          </w14:shadow>
        </w:rPr>
        <w:t>8</w:t>
      </w:r>
      <w:r w:rsidR="006A2867" w:rsidRPr="0005435A">
        <w:rPr>
          <w:rFonts w:ascii="新宋体" w:eastAsia="新宋体" w:hAnsi="新宋体" w:hint="eastAsia"/>
          <w:color w:val="000000"/>
          <w:sz w:val="21"/>
          <w14:shadow w14:blurRad="50800" w14:dist="38100" w14:dir="2700000" w14:sx="100000" w14:sy="100000" w14:kx="0" w14:ky="0" w14:algn="tl">
            <w14:srgbClr w14:val="000000">
              <w14:alpha w14:val="60000"/>
            </w14:srgbClr>
          </w14:shadow>
        </w:rPr>
        <w:t>、法定代表人为同一个人的两个及两个以上法人，母公司、全资子公司及其控股公司，都不得在同一</w:t>
      </w:r>
    </w:p>
    <w:p w:rsidR="008B68CE" w:rsidRPr="0005435A" w:rsidRDefault="006A2867" w:rsidP="0005435A">
      <w:pPr>
        <w:pStyle w:val="20"/>
        <w:spacing w:line="360" w:lineRule="auto"/>
        <w:ind w:leftChars="-85" w:left="182" w:rightChars="85" w:right="178" w:hangingChars="171" w:hanging="360"/>
        <w:rPr>
          <w:rFonts w:ascii="新宋体" w:eastAsia="新宋体" w:hAnsi="新宋体"/>
          <w:color w:val="000000"/>
          <w:sz w:val="21"/>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sz w:val="21"/>
          <w14:shadow w14:blurRad="50800" w14:dist="38100" w14:dir="2700000" w14:sx="100000" w14:sy="100000" w14:kx="0" w14:ky="0" w14:algn="tl">
            <w14:srgbClr w14:val="000000">
              <w14:alpha w14:val="60000"/>
            </w14:srgbClr>
          </w14:shadow>
        </w:rPr>
        <w:t>货物招标中同时投标，否则作废标处理。</w:t>
      </w:r>
    </w:p>
    <w:p w:rsidR="00427023" w:rsidRDefault="00427023" w:rsidP="00427023">
      <w:pPr>
        <w:ind w:right="359"/>
        <w:rPr>
          <w:rFonts w:ascii="新宋体" w:eastAsia="新宋体" w:hAnsi="新宋体"/>
          <w:b/>
          <w:bCs/>
          <w:color w:val="000000"/>
          <w:sz w:val="32"/>
        </w:rPr>
      </w:pPr>
    </w:p>
    <w:p w:rsidR="006A2867" w:rsidRPr="00427023" w:rsidRDefault="006A2867" w:rsidP="00427023">
      <w:pPr>
        <w:ind w:right="359"/>
        <w:rPr>
          <w:rFonts w:ascii="新宋体" w:eastAsia="新宋体" w:hAnsi="新宋体"/>
          <w:b/>
          <w:bCs/>
          <w:color w:val="000000"/>
          <w:sz w:val="32"/>
        </w:rPr>
      </w:pPr>
      <w:r w:rsidRPr="00A009C2">
        <w:rPr>
          <w:rFonts w:ascii="新宋体" w:eastAsia="新宋体" w:hAnsi="新宋体" w:hint="eastAsia"/>
          <w:b/>
          <w:bCs/>
          <w:color w:val="000000"/>
          <w:sz w:val="32"/>
        </w:rPr>
        <w:t>一、</w:t>
      </w:r>
      <w:r w:rsidRPr="00427023">
        <w:rPr>
          <w:rFonts w:ascii="新宋体" w:eastAsia="新宋体" w:hAnsi="新宋体" w:hint="eastAsia"/>
          <w:b/>
          <w:bCs/>
          <w:color w:val="000000"/>
          <w:sz w:val="32"/>
        </w:rPr>
        <w:t>技术指标及相关要求</w:t>
      </w:r>
    </w:p>
    <w:p w:rsidR="00AE11A0" w:rsidRPr="0005435A" w:rsidRDefault="00A15EAE" w:rsidP="00AE11A0">
      <w:pPr>
        <w:spacing w:line="600" w:lineRule="exact"/>
        <w:jc w:val="center"/>
        <w:rPr>
          <w:rFonts w:ascii="宋体" w:hAnsi="宋体"/>
          <w:b/>
          <w:w w:val="200"/>
          <w:sz w:val="24"/>
          <w:szCs w:val="24"/>
          <w:shd w:val="pct15" w:color="auto" w:fill="FFFFFF"/>
          <w14:shadow w14:blurRad="50800" w14:dist="38100" w14:dir="2700000" w14:sx="100000" w14:sy="100000" w14:kx="0" w14:ky="0" w14:algn="tl">
            <w14:srgbClr w14:val="000000">
              <w14:alpha w14:val="60000"/>
            </w14:srgbClr>
          </w14:shadow>
        </w:rPr>
      </w:pPr>
      <w:r>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1.7米</w:t>
      </w:r>
      <w:r w:rsidR="00E96CBE">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缸体</w:t>
      </w:r>
      <w:r w:rsidR="001160B0">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步进式二支</w:t>
      </w:r>
      <w:r w:rsidR="00E96CBE">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清洗</w:t>
      </w:r>
      <w:r w:rsidR="00A3779F" w:rsidRPr="0005435A">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机</w:t>
      </w:r>
    </w:p>
    <w:p w:rsidR="00C44C7F" w:rsidRPr="00634079" w:rsidRDefault="00C44C7F" w:rsidP="00AE11A0">
      <w:pPr>
        <w:spacing w:line="600" w:lineRule="exact"/>
        <w:rPr>
          <w:rFonts w:ascii="宋体" w:hAnsi="宋体"/>
          <w:color w:val="000000"/>
          <w:sz w:val="24"/>
          <w:szCs w:val="24"/>
        </w:rPr>
      </w:pPr>
      <w:r w:rsidRPr="00634079">
        <w:rPr>
          <w:rFonts w:ascii="宋体" w:hAnsi="宋体" w:hint="eastAsia"/>
          <w:color w:val="000000"/>
          <w:sz w:val="24"/>
          <w:szCs w:val="24"/>
        </w:rPr>
        <w:t>（一）、设备用途和加工内容</w:t>
      </w:r>
    </w:p>
    <w:p w:rsidR="00C44C7F" w:rsidRPr="00A55020" w:rsidRDefault="006F0153" w:rsidP="00AE11A0">
      <w:pPr>
        <w:spacing w:line="600" w:lineRule="exact"/>
        <w:rPr>
          <w:rFonts w:ascii="宋体" w:hAnsi="宋体"/>
          <w:b/>
          <w:color w:val="000000" w:themeColor="text1"/>
          <w:sz w:val="24"/>
          <w:szCs w:val="24"/>
        </w:rPr>
      </w:pPr>
      <w:r w:rsidRPr="00A55020">
        <w:rPr>
          <w:rFonts w:ascii="宋体" w:hAnsi="宋体" w:hint="eastAsia"/>
          <w:b/>
          <w:color w:val="000000" w:themeColor="text1"/>
          <w:kern w:val="0"/>
          <w:sz w:val="24"/>
          <w:szCs w:val="24"/>
          <w14:shadow w14:blurRad="50800" w14:dist="38100" w14:dir="2700000" w14:sx="100000" w14:sy="100000" w14:kx="0" w14:ky="0" w14:algn="tl">
            <w14:srgbClr w14:val="000000">
              <w14:alpha w14:val="60000"/>
            </w14:srgbClr>
          </w14:shadow>
        </w:rPr>
        <w:t>*</w:t>
      </w:r>
      <w:r w:rsidR="00C44C7F" w:rsidRPr="00A55020">
        <w:rPr>
          <w:rFonts w:ascii="宋体" w:hAnsi="宋体" w:hint="eastAsia"/>
          <w:b/>
          <w:color w:val="000000" w:themeColor="text1"/>
          <w:sz w:val="24"/>
          <w:szCs w:val="24"/>
        </w:rPr>
        <w:t>1、设备用途：用于油缸</w:t>
      </w:r>
      <w:r w:rsidR="00FA3918" w:rsidRPr="00A55020">
        <w:rPr>
          <w:rFonts w:ascii="宋体" w:hAnsi="宋体" w:hint="eastAsia"/>
          <w:b/>
          <w:color w:val="000000" w:themeColor="text1"/>
          <w:sz w:val="24"/>
          <w:szCs w:val="24"/>
        </w:rPr>
        <w:t>组装之前缸体的清洗</w:t>
      </w:r>
      <w:r w:rsidR="00C44C7F" w:rsidRPr="00A55020">
        <w:rPr>
          <w:rFonts w:ascii="宋体" w:hAnsi="宋体" w:hint="eastAsia"/>
          <w:b/>
          <w:color w:val="000000" w:themeColor="text1"/>
          <w:sz w:val="24"/>
          <w:szCs w:val="24"/>
        </w:rPr>
        <w:t>。典型</w:t>
      </w:r>
      <w:r w:rsidR="00A15EAE" w:rsidRPr="00A55020">
        <w:rPr>
          <w:rFonts w:ascii="宋体" w:hAnsi="宋体" w:hint="eastAsia"/>
          <w:b/>
          <w:color w:val="000000" w:themeColor="text1"/>
          <w:sz w:val="24"/>
          <w:szCs w:val="24"/>
        </w:rPr>
        <w:t>油缸</w:t>
      </w:r>
      <w:r w:rsidR="00C44C7F" w:rsidRPr="00A55020">
        <w:rPr>
          <w:rFonts w:ascii="宋体" w:hAnsi="宋体" w:hint="eastAsia"/>
          <w:b/>
          <w:color w:val="000000" w:themeColor="text1"/>
          <w:sz w:val="24"/>
          <w:szCs w:val="24"/>
        </w:rPr>
        <w:t>：</w:t>
      </w:r>
      <w:r w:rsidR="00A15EAE" w:rsidRPr="00A55020">
        <w:rPr>
          <w:rFonts w:ascii="宋体" w:hAnsi="宋体" w:hint="eastAsia"/>
          <w:b/>
          <w:color w:val="000000" w:themeColor="text1"/>
          <w:sz w:val="24"/>
          <w:szCs w:val="24"/>
        </w:rPr>
        <w:t>装载机系列中的动臂油缸、转斗</w:t>
      </w:r>
      <w:r w:rsidR="00A15EAE" w:rsidRPr="00A55020">
        <w:rPr>
          <w:rFonts w:ascii="宋体" w:hAnsi="宋体" w:hint="eastAsia"/>
          <w:b/>
          <w:color w:val="000000" w:themeColor="text1"/>
          <w:sz w:val="24"/>
          <w:szCs w:val="24"/>
        </w:rPr>
        <w:lastRenderedPageBreak/>
        <w:t>（翻斗）油缸，中型挖机油缸，高空作业车和环卫系列中部分</w:t>
      </w:r>
      <w:r w:rsidR="00A52F3F" w:rsidRPr="00A55020">
        <w:rPr>
          <w:rFonts w:ascii="宋体" w:hAnsi="宋体" w:hint="eastAsia"/>
          <w:b/>
          <w:color w:val="000000" w:themeColor="text1"/>
          <w:sz w:val="24"/>
          <w:szCs w:val="24"/>
        </w:rPr>
        <w:t>油缸</w:t>
      </w:r>
      <w:r w:rsidRPr="00A55020">
        <w:rPr>
          <w:rFonts w:ascii="宋体" w:hAnsi="宋体" w:hint="eastAsia"/>
          <w:b/>
          <w:color w:val="000000" w:themeColor="text1"/>
          <w:sz w:val="24"/>
          <w:szCs w:val="24"/>
        </w:rPr>
        <w:t>的缸体</w:t>
      </w:r>
      <w:r w:rsidR="0097233D" w:rsidRPr="00A55020">
        <w:rPr>
          <w:rFonts w:ascii="宋体" w:hAnsi="宋体" w:hint="eastAsia"/>
          <w:b/>
          <w:color w:val="000000" w:themeColor="text1"/>
          <w:sz w:val="24"/>
          <w:szCs w:val="24"/>
        </w:rPr>
        <w:t>。</w:t>
      </w:r>
    </w:p>
    <w:p w:rsidR="000A0A6C" w:rsidRPr="00A55020" w:rsidRDefault="000A0A6C" w:rsidP="00A55020">
      <w:pPr>
        <w:spacing w:line="600" w:lineRule="exact"/>
        <w:ind w:firstLineChars="196" w:firstLine="472"/>
        <w:rPr>
          <w:rFonts w:ascii="宋体" w:hAnsi="宋体"/>
          <w:b/>
          <w:color w:val="000000" w:themeColor="text1"/>
          <w:sz w:val="24"/>
          <w:szCs w:val="24"/>
        </w:rPr>
      </w:pPr>
      <w:r w:rsidRPr="00A55020">
        <w:rPr>
          <w:rFonts w:ascii="宋体" w:hAnsi="宋体" w:hint="eastAsia"/>
          <w:b/>
          <w:color w:val="000000" w:themeColor="text1"/>
          <w:sz w:val="24"/>
          <w:szCs w:val="24"/>
        </w:rPr>
        <w:t>清洗工艺流程：人工上料、手动冲洗油口→清洗→漂洗→压缩空气吹干→人工下料。</w:t>
      </w:r>
    </w:p>
    <w:p w:rsidR="00AE11A0" w:rsidRPr="00A55020" w:rsidRDefault="00B92D94" w:rsidP="00AE11A0">
      <w:pPr>
        <w:spacing w:line="600" w:lineRule="exact"/>
        <w:rPr>
          <w:rFonts w:ascii="宋体" w:hAnsi="宋体"/>
          <w:b/>
          <w:color w:val="000000" w:themeColor="text1"/>
          <w:sz w:val="24"/>
          <w:szCs w:val="24"/>
        </w:rPr>
      </w:pPr>
      <w:r w:rsidRPr="00A55020">
        <w:rPr>
          <w:rFonts w:ascii="宋体" w:hAnsi="宋体" w:hint="eastAsia"/>
          <w:b/>
          <w:color w:val="000000" w:themeColor="text1"/>
          <w:kern w:val="0"/>
          <w:sz w:val="24"/>
          <w:szCs w:val="24"/>
          <w14:shadow w14:blurRad="50800" w14:dist="38100" w14:dir="2700000" w14:sx="100000" w14:sy="100000" w14:kx="0" w14:ky="0" w14:algn="tl">
            <w14:srgbClr w14:val="000000">
              <w14:alpha w14:val="60000"/>
            </w14:srgbClr>
          </w14:shadow>
        </w:rPr>
        <w:t>*</w:t>
      </w:r>
      <w:r w:rsidR="0097233D" w:rsidRPr="00A55020">
        <w:rPr>
          <w:rFonts w:ascii="宋体" w:hAnsi="宋体" w:hint="eastAsia"/>
          <w:b/>
          <w:color w:val="000000" w:themeColor="text1"/>
          <w:sz w:val="24"/>
          <w:szCs w:val="24"/>
        </w:rPr>
        <w:t>2</w:t>
      </w:r>
      <w:r w:rsidR="00AE11A0" w:rsidRPr="00A55020">
        <w:rPr>
          <w:rFonts w:ascii="宋体" w:hAnsi="宋体" w:hint="eastAsia"/>
          <w:b/>
          <w:color w:val="000000" w:themeColor="text1"/>
          <w:sz w:val="24"/>
          <w:szCs w:val="24"/>
        </w:rPr>
        <w:t>、</w:t>
      </w:r>
      <w:r w:rsidR="008D7CB0" w:rsidRPr="00A55020">
        <w:rPr>
          <w:rFonts w:ascii="宋体" w:hAnsi="宋体" w:hint="eastAsia"/>
          <w:b/>
          <w:color w:val="000000" w:themeColor="text1"/>
          <w:sz w:val="24"/>
          <w:szCs w:val="24"/>
        </w:rPr>
        <w:t>设备的</w:t>
      </w:r>
      <w:r w:rsidR="00AE11A0" w:rsidRPr="00A55020">
        <w:rPr>
          <w:rFonts w:ascii="宋体" w:hAnsi="宋体" w:hint="eastAsia"/>
          <w:b/>
          <w:color w:val="000000" w:themeColor="text1"/>
          <w:sz w:val="24"/>
          <w:szCs w:val="24"/>
        </w:rPr>
        <w:t>适用</w:t>
      </w:r>
      <w:r w:rsidR="00A52F3F" w:rsidRPr="00A55020">
        <w:rPr>
          <w:rFonts w:ascii="宋体" w:hAnsi="宋体" w:hint="eastAsia"/>
          <w:b/>
          <w:color w:val="000000" w:themeColor="text1"/>
          <w:sz w:val="24"/>
          <w:szCs w:val="24"/>
        </w:rPr>
        <w:t>规格</w:t>
      </w:r>
      <w:r w:rsidR="008D7CB0" w:rsidRPr="00A55020">
        <w:rPr>
          <w:rFonts w:ascii="宋体" w:hAnsi="宋体" w:hint="eastAsia"/>
          <w:b/>
          <w:color w:val="000000" w:themeColor="text1"/>
          <w:sz w:val="24"/>
          <w:szCs w:val="24"/>
        </w:rPr>
        <w:t>范围</w:t>
      </w:r>
      <w:r w:rsidR="008839E5" w:rsidRPr="00A55020">
        <w:rPr>
          <w:rFonts w:ascii="宋体" w:hAnsi="宋体" w:hint="eastAsia"/>
          <w:b/>
          <w:color w:val="000000" w:themeColor="text1"/>
          <w:sz w:val="24"/>
          <w:szCs w:val="24"/>
        </w:rPr>
        <w:t>及加工流程</w:t>
      </w:r>
    </w:p>
    <w:p w:rsidR="00737261" w:rsidRPr="00A55020" w:rsidRDefault="0097233D" w:rsidP="00737261">
      <w:pPr>
        <w:spacing w:line="600" w:lineRule="exact"/>
        <w:rPr>
          <w:rFonts w:ascii="宋体" w:hAnsi="宋体"/>
          <w:sz w:val="24"/>
          <w:szCs w:val="24"/>
        </w:rPr>
      </w:pPr>
      <w:r w:rsidRPr="00A55020">
        <w:rPr>
          <w:rFonts w:ascii="宋体" w:hAnsi="宋体" w:hint="eastAsia"/>
          <w:sz w:val="24"/>
          <w:szCs w:val="24"/>
        </w:rPr>
        <w:t>2</w:t>
      </w:r>
      <w:r w:rsidR="00737261" w:rsidRPr="00A55020">
        <w:rPr>
          <w:rFonts w:ascii="宋体" w:hAnsi="宋体" w:hint="eastAsia"/>
          <w:sz w:val="24"/>
          <w:szCs w:val="24"/>
        </w:rPr>
        <w:t>.</w:t>
      </w:r>
      <w:r w:rsidRPr="00A55020">
        <w:rPr>
          <w:rFonts w:ascii="宋体" w:hAnsi="宋体" w:hint="eastAsia"/>
          <w:sz w:val="24"/>
          <w:szCs w:val="24"/>
        </w:rPr>
        <w:t>1、</w:t>
      </w:r>
      <w:r w:rsidR="00A52F3F" w:rsidRPr="00A55020">
        <w:rPr>
          <w:rFonts w:ascii="宋体" w:hAnsi="宋体" w:hint="eastAsia"/>
          <w:sz w:val="24"/>
          <w:szCs w:val="24"/>
        </w:rPr>
        <w:t>缸体内</w:t>
      </w:r>
      <w:r w:rsidR="00157267" w:rsidRPr="00A55020">
        <w:rPr>
          <w:rFonts w:ascii="宋体" w:hAnsi="宋体" w:hint="eastAsia"/>
          <w:sz w:val="24"/>
          <w:szCs w:val="24"/>
        </w:rPr>
        <w:t>腔</w:t>
      </w:r>
      <w:r w:rsidR="00A52F3F" w:rsidRPr="00A55020">
        <w:rPr>
          <w:rFonts w:ascii="宋体" w:hAnsi="宋体" w:hint="eastAsia"/>
          <w:sz w:val="24"/>
          <w:szCs w:val="24"/>
        </w:rPr>
        <w:t>直径范围</w:t>
      </w:r>
      <w:r w:rsidR="00737261" w:rsidRPr="00A55020">
        <w:rPr>
          <w:rFonts w:ascii="宋体" w:hAnsi="宋体" w:hint="eastAsia"/>
          <w:sz w:val="24"/>
          <w:szCs w:val="24"/>
        </w:rPr>
        <w:t>:</w:t>
      </w:r>
      <w:r w:rsidR="002A5415" w:rsidRPr="00A55020">
        <w:rPr>
          <w:rFonts w:ascii="宋体" w:hAnsi="宋体" w:cs="黑体"/>
          <w:kern w:val="0"/>
          <w:sz w:val="24"/>
          <w:szCs w:val="24"/>
        </w:rPr>
        <w:t xml:space="preserve"> </w:t>
      </w:r>
      <w:r w:rsidR="00A52F3F" w:rsidRPr="00A55020">
        <w:rPr>
          <w:rFonts w:ascii="宋体" w:hAnsi="宋体" w:hint="eastAsia"/>
          <w:color w:val="000000"/>
          <w:sz w:val="24"/>
          <w:szCs w:val="24"/>
        </w:rPr>
        <w:t>φ110～φ220</w:t>
      </w:r>
      <w:r w:rsidR="00A52F3F" w:rsidRPr="00A55020">
        <w:rPr>
          <w:rFonts w:ascii="宋体" w:hAnsi="宋体"/>
          <w:color w:val="000000"/>
          <w:sz w:val="24"/>
          <w:szCs w:val="24"/>
        </w:rPr>
        <w:t>mm</w:t>
      </w:r>
      <w:r w:rsidR="00157267" w:rsidRPr="00A55020">
        <w:rPr>
          <w:rFonts w:ascii="宋体" w:hAnsi="宋体" w:hint="eastAsia"/>
          <w:color w:val="000000"/>
          <w:sz w:val="24"/>
          <w:szCs w:val="24"/>
        </w:rPr>
        <w:t>；</w:t>
      </w:r>
      <w:proofErr w:type="gramStart"/>
      <w:r w:rsidR="00157267" w:rsidRPr="00A55020">
        <w:rPr>
          <w:rFonts w:ascii="宋体" w:hAnsi="宋体" w:hint="eastAsia"/>
          <w:color w:val="000000"/>
          <w:sz w:val="24"/>
          <w:szCs w:val="24"/>
        </w:rPr>
        <w:t>缸</w:t>
      </w:r>
      <w:proofErr w:type="gramEnd"/>
      <w:r w:rsidR="00157267" w:rsidRPr="00A55020">
        <w:rPr>
          <w:rFonts w:ascii="宋体" w:hAnsi="宋体" w:hint="eastAsia"/>
          <w:color w:val="000000"/>
          <w:sz w:val="24"/>
          <w:szCs w:val="24"/>
        </w:rPr>
        <w:t>体外圆直径范围：φ130～φ280</w:t>
      </w:r>
      <w:r w:rsidR="00157267" w:rsidRPr="00A55020">
        <w:rPr>
          <w:rFonts w:ascii="宋体" w:hAnsi="宋体"/>
          <w:color w:val="000000"/>
          <w:sz w:val="24"/>
          <w:szCs w:val="24"/>
        </w:rPr>
        <w:t>mm</w:t>
      </w:r>
      <w:r w:rsidR="00157267" w:rsidRPr="00A55020">
        <w:rPr>
          <w:rFonts w:ascii="宋体" w:hAnsi="宋体" w:hint="eastAsia"/>
          <w:color w:val="000000"/>
          <w:sz w:val="24"/>
          <w:szCs w:val="24"/>
        </w:rPr>
        <w:t>；</w:t>
      </w:r>
      <w:proofErr w:type="gramStart"/>
      <w:r w:rsidR="00157267" w:rsidRPr="00A55020">
        <w:rPr>
          <w:rFonts w:ascii="宋体" w:hAnsi="宋体" w:hint="eastAsia"/>
          <w:color w:val="000000"/>
          <w:sz w:val="24"/>
          <w:szCs w:val="24"/>
        </w:rPr>
        <w:t>缸</w:t>
      </w:r>
      <w:proofErr w:type="gramEnd"/>
      <w:r w:rsidR="00157267" w:rsidRPr="00A55020">
        <w:rPr>
          <w:rFonts w:ascii="宋体" w:hAnsi="宋体" w:hint="eastAsia"/>
          <w:color w:val="000000"/>
          <w:sz w:val="24"/>
          <w:szCs w:val="24"/>
        </w:rPr>
        <w:t>体总长度范围：800～1700</w:t>
      </w:r>
      <w:r w:rsidR="00157267" w:rsidRPr="00A55020">
        <w:rPr>
          <w:rFonts w:ascii="宋体" w:hAnsi="宋体"/>
          <w:color w:val="000000"/>
          <w:sz w:val="24"/>
          <w:szCs w:val="24"/>
        </w:rPr>
        <w:t>mm</w:t>
      </w:r>
      <w:r w:rsidR="00157267" w:rsidRPr="00A55020">
        <w:rPr>
          <w:rFonts w:ascii="宋体" w:hAnsi="宋体" w:hint="eastAsia"/>
          <w:color w:val="000000"/>
          <w:sz w:val="24"/>
          <w:szCs w:val="24"/>
        </w:rPr>
        <w:t>（缸体内腔有效长度小于1700mm）。</w:t>
      </w:r>
    </w:p>
    <w:p w:rsidR="00A14441" w:rsidRPr="00A55020" w:rsidRDefault="0097233D" w:rsidP="00AE11A0">
      <w:pPr>
        <w:spacing w:line="600" w:lineRule="exact"/>
        <w:rPr>
          <w:rFonts w:ascii="宋体" w:hAnsi="宋体"/>
          <w:color w:val="000000"/>
          <w:sz w:val="24"/>
          <w:szCs w:val="24"/>
        </w:rPr>
      </w:pPr>
      <w:r w:rsidRPr="00A55020">
        <w:rPr>
          <w:rFonts w:ascii="宋体" w:hAnsi="宋体" w:hint="eastAsia"/>
          <w:color w:val="000000"/>
          <w:sz w:val="24"/>
          <w:szCs w:val="24"/>
        </w:rPr>
        <w:t>2</w:t>
      </w:r>
      <w:r w:rsidR="009F4FFD" w:rsidRPr="00A55020">
        <w:rPr>
          <w:rFonts w:ascii="宋体" w:hAnsi="宋体" w:hint="eastAsia"/>
          <w:color w:val="000000"/>
          <w:sz w:val="24"/>
          <w:szCs w:val="24"/>
        </w:rPr>
        <w:t>.</w:t>
      </w:r>
      <w:r w:rsidRPr="00A55020">
        <w:rPr>
          <w:rFonts w:ascii="宋体" w:hAnsi="宋体" w:hint="eastAsia"/>
          <w:color w:val="000000"/>
          <w:sz w:val="24"/>
          <w:szCs w:val="24"/>
        </w:rPr>
        <w:t>2、</w:t>
      </w:r>
      <w:r w:rsidR="00157267" w:rsidRPr="00A55020">
        <w:rPr>
          <w:rFonts w:ascii="宋体" w:hAnsi="宋体" w:hint="eastAsia"/>
          <w:color w:val="000000"/>
          <w:sz w:val="24"/>
          <w:szCs w:val="24"/>
        </w:rPr>
        <w:t>步进通过式二支洗，生产节拍平均不慢于2支/3min。</w:t>
      </w:r>
    </w:p>
    <w:p w:rsidR="0097233D" w:rsidRPr="00A55020" w:rsidRDefault="0097233D" w:rsidP="00AE11A0">
      <w:pPr>
        <w:spacing w:line="600" w:lineRule="exact"/>
        <w:rPr>
          <w:rFonts w:ascii="宋体" w:hAnsi="宋体"/>
          <w:color w:val="000000"/>
          <w:sz w:val="24"/>
          <w:szCs w:val="24"/>
        </w:rPr>
      </w:pPr>
      <w:r w:rsidRPr="00A55020">
        <w:rPr>
          <w:rFonts w:ascii="宋体" w:hAnsi="宋体" w:hint="eastAsia"/>
          <w:color w:val="000000"/>
          <w:sz w:val="24"/>
          <w:szCs w:val="24"/>
        </w:rPr>
        <w:t>2.3、</w:t>
      </w:r>
      <w:r w:rsidR="00157267" w:rsidRPr="00A55020">
        <w:rPr>
          <w:rFonts w:ascii="宋体" w:hAnsi="宋体" w:hint="eastAsia"/>
          <w:color w:val="000000"/>
          <w:sz w:val="24"/>
          <w:szCs w:val="24"/>
        </w:rPr>
        <w:t>水+清洗剂（含防锈剂）清洗</w:t>
      </w:r>
      <w:r w:rsidR="00A52F3F" w:rsidRPr="00A55020">
        <w:rPr>
          <w:rFonts w:ascii="宋体" w:hAnsi="宋体" w:hint="eastAsia"/>
          <w:color w:val="000000"/>
          <w:sz w:val="24"/>
          <w:szCs w:val="24"/>
        </w:rPr>
        <w:t>。</w:t>
      </w:r>
    </w:p>
    <w:p w:rsidR="00A14441" w:rsidRPr="00A55020" w:rsidRDefault="0097233D" w:rsidP="00AE11A0">
      <w:pPr>
        <w:spacing w:line="600" w:lineRule="exact"/>
        <w:rPr>
          <w:rFonts w:ascii="宋体" w:hAnsi="宋体"/>
          <w:color w:val="000000"/>
          <w:sz w:val="24"/>
          <w:szCs w:val="24"/>
        </w:rPr>
      </w:pPr>
      <w:r w:rsidRPr="00A55020">
        <w:rPr>
          <w:rFonts w:ascii="宋体" w:hAnsi="宋体" w:hint="eastAsia"/>
          <w:color w:val="000000"/>
          <w:sz w:val="24"/>
          <w:szCs w:val="24"/>
        </w:rPr>
        <w:t>2.</w:t>
      </w:r>
      <w:r w:rsidR="00E42CE8" w:rsidRPr="00A55020">
        <w:rPr>
          <w:rFonts w:ascii="宋体" w:hAnsi="宋体" w:hint="eastAsia"/>
          <w:color w:val="000000"/>
          <w:sz w:val="24"/>
          <w:szCs w:val="24"/>
        </w:rPr>
        <w:t>4</w:t>
      </w:r>
      <w:r w:rsidRPr="00A55020">
        <w:rPr>
          <w:rFonts w:ascii="宋体" w:hAnsi="宋体" w:hint="eastAsia"/>
          <w:color w:val="000000"/>
          <w:sz w:val="24"/>
          <w:szCs w:val="24"/>
        </w:rPr>
        <w:t>、</w:t>
      </w:r>
      <w:r w:rsidR="00990D8D" w:rsidRPr="00A55020">
        <w:rPr>
          <w:rFonts w:ascii="宋体" w:hAnsi="宋体" w:hint="eastAsia"/>
          <w:color w:val="000000"/>
          <w:sz w:val="24"/>
          <w:szCs w:val="24"/>
        </w:rPr>
        <w:t>清洗后的清洁度要求达到NAS1683之8级、或ISO4406之ISO17/14（即19/17/14）（GB/T14039-2002）</w:t>
      </w:r>
      <w:r w:rsidR="00246AE6" w:rsidRPr="00A55020">
        <w:rPr>
          <w:rFonts w:ascii="宋体" w:hAnsi="宋体" w:hint="eastAsia"/>
          <w:color w:val="000000"/>
          <w:sz w:val="24"/>
          <w:szCs w:val="24"/>
        </w:rPr>
        <w:t>。</w:t>
      </w:r>
    </w:p>
    <w:p w:rsidR="0097233D" w:rsidRDefault="0097233D" w:rsidP="00AE11A0">
      <w:pPr>
        <w:spacing w:line="600" w:lineRule="exact"/>
        <w:rPr>
          <w:rFonts w:ascii="宋体" w:hAnsi="宋体"/>
          <w:color w:val="000000"/>
          <w:sz w:val="24"/>
          <w:szCs w:val="24"/>
        </w:rPr>
      </w:pPr>
      <w:r w:rsidRPr="00634079">
        <w:rPr>
          <w:rFonts w:ascii="宋体" w:hAnsi="宋体" w:hint="eastAsia"/>
          <w:color w:val="000000"/>
          <w:sz w:val="24"/>
          <w:szCs w:val="24"/>
        </w:rPr>
        <w:t>2.</w:t>
      </w:r>
      <w:r w:rsidR="00E42CE8" w:rsidRPr="00634079">
        <w:rPr>
          <w:rFonts w:ascii="宋体" w:hAnsi="宋体" w:hint="eastAsia"/>
          <w:color w:val="000000"/>
          <w:sz w:val="24"/>
          <w:szCs w:val="24"/>
        </w:rPr>
        <w:t>5</w:t>
      </w:r>
      <w:r w:rsidRPr="00634079">
        <w:rPr>
          <w:rFonts w:ascii="宋体" w:hAnsi="宋体" w:hint="eastAsia"/>
          <w:color w:val="000000"/>
          <w:sz w:val="24"/>
          <w:szCs w:val="24"/>
        </w:rPr>
        <w:t>、</w:t>
      </w:r>
      <w:r w:rsidR="00157267" w:rsidRPr="00157267">
        <w:rPr>
          <w:rFonts w:ascii="宋体" w:hAnsi="宋体" w:hint="eastAsia"/>
          <w:sz w:val="24"/>
          <w:szCs w:val="24"/>
        </w:rPr>
        <w:t>清洗、漂洗液温度：</w:t>
      </w:r>
      <w:r w:rsidR="00246AE6">
        <w:rPr>
          <w:rFonts w:ascii="宋体" w:hAnsi="宋体" w:hint="eastAsia"/>
          <w:sz w:val="24"/>
          <w:szCs w:val="24"/>
        </w:rPr>
        <w:t>T=4</w:t>
      </w:r>
      <w:r w:rsidR="00157267" w:rsidRPr="00157267">
        <w:rPr>
          <w:rFonts w:ascii="宋体" w:hAnsi="宋体" w:hint="eastAsia"/>
          <w:sz w:val="24"/>
          <w:szCs w:val="24"/>
        </w:rPr>
        <w:t>0℃～70℃（自控可调），</w:t>
      </w:r>
      <w:r w:rsidR="00157267" w:rsidRPr="00157267">
        <w:rPr>
          <w:rFonts w:ascii="宋体" w:hAnsi="宋体" w:cs="宋体" w:hint="eastAsia"/>
          <w:kern w:val="0"/>
          <w:sz w:val="24"/>
          <w:szCs w:val="24"/>
        </w:rPr>
        <w:t>清洗液加热方式：电加热</w:t>
      </w:r>
      <w:r w:rsidR="00157267">
        <w:rPr>
          <w:rFonts w:ascii="宋体" w:hAnsi="宋体" w:cs="宋体" w:hint="eastAsia"/>
          <w:kern w:val="0"/>
          <w:sz w:val="24"/>
          <w:szCs w:val="24"/>
        </w:rPr>
        <w:t>（可控）</w:t>
      </w:r>
      <w:r w:rsidR="0027597A" w:rsidRPr="00157267">
        <w:rPr>
          <w:rFonts w:ascii="宋体" w:hAnsi="宋体" w:hint="eastAsia"/>
          <w:color w:val="000000"/>
          <w:sz w:val="24"/>
          <w:szCs w:val="24"/>
        </w:rPr>
        <w:t>。</w:t>
      </w:r>
    </w:p>
    <w:p w:rsidR="00990D8D" w:rsidRDefault="00990D8D" w:rsidP="00AE11A0">
      <w:pPr>
        <w:spacing w:line="600" w:lineRule="exact"/>
        <w:rPr>
          <w:rFonts w:ascii="宋体" w:hAnsi="宋体"/>
          <w:color w:val="000000"/>
          <w:sz w:val="24"/>
          <w:szCs w:val="24"/>
        </w:rPr>
      </w:pPr>
      <w:r>
        <w:rPr>
          <w:rFonts w:ascii="宋体" w:hAnsi="宋体" w:hint="eastAsia"/>
          <w:color w:val="000000"/>
          <w:sz w:val="24"/>
          <w:szCs w:val="24"/>
        </w:rPr>
        <w:t>2.6、</w:t>
      </w:r>
      <w:r w:rsidR="00157267" w:rsidRPr="00157267">
        <w:rPr>
          <w:rFonts w:ascii="宋体" w:hAnsi="宋体" w:cs="宋体" w:hint="eastAsia"/>
          <w:kern w:val="0"/>
          <w:sz w:val="24"/>
          <w:szCs w:val="24"/>
        </w:rPr>
        <w:t>清洗压力：</w:t>
      </w:r>
      <w:r w:rsidR="00157267">
        <w:rPr>
          <w:rFonts w:ascii="宋体" w:hAnsi="宋体" w:cs="宋体" w:hint="eastAsia"/>
          <w:kern w:val="0"/>
          <w:sz w:val="24"/>
          <w:szCs w:val="24"/>
        </w:rPr>
        <w:t>不低于</w:t>
      </w:r>
      <w:r w:rsidR="00157267" w:rsidRPr="00157267">
        <w:rPr>
          <w:rFonts w:ascii="宋体" w:hAnsi="宋体" w:cs="宋体" w:hint="eastAsia"/>
          <w:kern w:val="0"/>
          <w:sz w:val="24"/>
          <w:szCs w:val="24"/>
        </w:rPr>
        <w:t>8 kg/cm</w:t>
      </w:r>
      <w:r w:rsidR="00157267" w:rsidRPr="00157267">
        <w:rPr>
          <w:rFonts w:ascii="宋体" w:hAnsi="宋体" w:cs="宋体" w:hint="eastAsia"/>
          <w:kern w:val="0"/>
          <w:sz w:val="24"/>
          <w:szCs w:val="24"/>
          <w:vertAlign w:val="superscript"/>
        </w:rPr>
        <w:t>2</w:t>
      </w:r>
      <w:r w:rsidR="000965D0" w:rsidRPr="00157267">
        <w:rPr>
          <w:rFonts w:ascii="宋体" w:hAnsi="宋体" w:hint="eastAsia"/>
          <w:sz w:val="24"/>
          <w:szCs w:val="24"/>
        </w:rPr>
        <w:t>。</w:t>
      </w:r>
    </w:p>
    <w:p w:rsidR="002638DD" w:rsidRPr="00611583" w:rsidRDefault="000965D0" w:rsidP="002638DD">
      <w:pPr>
        <w:spacing w:line="600" w:lineRule="exact"/>
        <w:rPr>
          <w:rFonts w:ascii="宋体" w:hAnsi="宋体"/>
          <w:color w:val="000000" w:themeColor="text1"/>
          <w:sz w:val="24"/>
          <w:szCs w:val="24"/>
        </w:rPr>
      </w:pPr>
      <w:r w:rsidRPr="00611583">
        <w:rPr>
          <w:rFonts w:ascii="宋体" w:hAnsi="宋体" w:hint="eastAsia"/>
          <w:color w:val="000000" w:themeColor="text1"/>
          <w:sz w:val="24"/>
          <w:szCs w:val="24"/>
        </w:rPr>
        <w:t>2.7、</w:t>
      </w:r>
      <w:r w:rsidR="002638DD" w:rsidRPr="00611583">
        <w:rPr>
          <w:rFonts w:ascii="宋体" w:hAnsi="宋体" w:hint="eastAsia"/>
          <w:color w:val="000000" w:themeColor="text1"/>
          <w:sz w:val="24"/>
          <w:szCs w:val="24"/>
        </w:rPr>
        <w:t>留有数据控制接口。具体要求：</w:t>
      </w:r>
    </w:p>
    <w:p w:rsidR="002638DD" w:rsidRPr="00611583" w:rsidRDefault="002638DD" w:rsidP="00611583">
      <w:pPr>
        <w:spacing w:line="600" w:lineRule="exact"/>
        <w:ind w:firstLineChars="50" w:firstLine="120"/>
        <w:rPr>
          <w:rFonts w:ascii="宋体" w:hAnsi="宋体"/>
          <w:color w:val="000000" w:themeColor="text1"/>
          <w:sz w:val="24"/>
          <w:szCs w:val="24"/>
        </w:rPr>
      </w:pPr>
      <w:r w:rsidRPr="00611583">
        <w:rPr>
          <w:rFonts w:ascii="宋体" w:hAnsi="宋体" w:hint="eastAsia"/>
          <w:color w:val="000000" w:themeColor="text1"/>
          <w:sz w:val="24"/>
          <w:szCs w:val="24"/>
        </w:rPr>
        <w:t>1）实现方式：在原有主系统基础上增加小型PLC（</w:t>
      </w:r>
      <w:r w:rsidRPr="00611583">
        <w:rPr>
          <w:rFonts w:ascii="宋体" w:hAnsi="宋体"/>
          <w:color w:val="000000" w:themeColor="text1"/>
          <w:sz w:val="24"/>
          <w:szCs w:val="24"/>
        </w:rPr>
        <w:t>SIMATIC S7-200 SMART</w:t>
      </w:r>
      <w:r w:rsidRPr="00611583">
        <w:rPr>
          <w:rFonts w:ascii="宋体" w:hAnsi="宋体" w:hint="eastAsia"/>
          <w:color w:val="000000" w:themeColor="text1"/>
          <w:sz w:val="24"/>
          <w:szCs w:val="24"/>
        </w:rPr>
        <w:t>或其他类似性能的PLC）作为数据采集的数据专用模块。所需数据皆通过此PLC获取。</w:t>
      </w:r>
    </w:p>
    <w:p w:rsidR="002638DD" w:rsidRPr="00611583" w:rsidRDefault="002638DD" w:rsidP="00611583">
      <w:pPr>
        <w:spacing w:line="600" w:lineRule="exact"/>
        <w:ind w:firstLineChars="50" w:firstLine="120"/>
        <w:rPr>
          <w:rFonts w:ascii="宋体" w:hAnsi="宋体"/>
          <w:color w:val="000000" w:themeColor="text1"/>
          <w:sz w:val="24"/>
          <w:szCs w:val="24"/>
        </w:rPr>
      </w:pPr>
      <w:r w:rsidRPr="00611583">
        <w:rPr>
          <w:rFonts w:ascii="宋体" w:hAnsi="宋体" w:hint="eastAsia"/>
          <w:color w:val="000000" w:themeColor="text1"/>
          <w:sz w:val="24"/>
          <w:szCs w:val="24"/>
        </w:rPr>
        <w:t>2）通讯接口及协议：RJ</w:t>
      </w:r>
      <w:r w:rsidRPr="00611583">
        <w:rPr>
          <w:rFonts w:ascii="宋体" w:hAnsi="宋体"/>
          <w:color w:val="000000" w:themeColor="text1"/>
          <w:sz w:val="24"/>
          <w:szCs w:val="24"/>
        </w:rPr>
        <w:t>45</w:t>
      </w:r>
      <w:r w:rsidRPr="00611583">
        <w:rPr>
          <w:rFonts w:ascii="宋体" w:hAnsi="宋体" w:hint="eastAsia"/>
          <w:color w:val="000000" w:themeColor="text1"/>
          <w:sz w:val="24"/>
          <w:szCs w:val="24"/>
        </w:rPr>
        <w:t>网络接口，使用TCI/IP协议。</w:t>
      </w:r>
    </w:p>
    <w:p w:rsidR="002638DD" w:rsidRPr="00611583" w:rsidRDefault="002638DD" w:rsidP="00611583">
      <w:pPr>
        <w:spacing w:line="600" w:lineRule="exact"/>
        <w:ind w:firstLineChars="50" w:firstLine="120"/>
        <w:rPr>
          <w:rFonts w:ascii="宋体" w:hAnsi="宋体"/>
          <w:color w:val="000000" w:themeColor="text1"/>
          <w:sz w:val="24"/>
          <w:szCs w:val="24"/>
        </w:rPr>
      </w:pPr>
      <w:r w:rsidRPr="00611583">
        <w:rPr>
          <w:rFonts w:ascii="宋体" w:hAnsi="宋体" w:hint="eastAsia"/>
          <w:color w:val="000000" w:themeColor="text1"/>
          <w:sz w:val="24"/>
          <w:szCs w:val="24"/>
        </w:rPr>
        <w:t>3）数据内容：可通过设备系统获取的参数设定值、设备运行状况、系统输入值（HMI界面可输入框内输入的值）等，包括但不限于订单号、物料编码、清洗液温度，完整单边流程循环时间（传输启动到清洗完复位的时间），冲洗时间（冲洗</w:t>
      </w:r>
      <w:proofErr w:type="gramStart"/>
      <w:r w:rsidRPr="00611583">
        <w:rPr>
          <w:rFonts w:ascii="宋体" w:hAnsi="宋体" w:hint="eastAsia"/>
          <w:color w:val="000000" w:themeColor="text1"/>
          <w:sz w:val="24"/>
          <w:szCs w:val="24"/>
        </w:rPr>
        <w:t>泵启动</w:t>
      </w:r>
      <w:proofErr w:type="gramEnd"/>
      <w:r w:rsidRPr="00611583">
        <w:rPr>
          <w:rFonts w:ascii="宋体" w:hAnsi="宋体" w:hint="eastAsia"/>
          <w:color w:val="000000" w:themeColor="text1"/>
          <w:sz w:val="24"/>
          <w:szCs w:val="24"/>
        </w:rPr>
        <w:t>到停止），喷淋时间，浸泡时间（到指定地点，直至再启动的时间），泵（喷淋，冲洗）压力，泵（喷淋，冲洗）流量，过滤系统：运行状态，清</w:t>
      </w:r>
      <w:r w:rsidR="00DE33C0" w:rsidRPr="00611583">
        <w:rPr>
          <w:rFonts w:ascii="宋体" w:hAnsi="宋体" w:hint="eastAsia"/>
          <w:color w:val="000000" w:themeColor="text1"/>
          <w:sz w:val="24"/>
          <w:szCs w:val="24"/>
        </w:rPr>
        <w:t>倒</w:t>
      </w:r>
      <w:r w:rsidRPr="00611583">
        <w:rPr>
          <w:rFonts w:ascii="宋体" w:hAnsi="宋体" w:hint="eastAsia"/>
          <w:color w:val="000000" w:themeColor="text1"/>
          <w:sz w:val="24"/>
          <w:szCs w:val="24"/>
        </w:rPr>
        <w:t>提示</w:t>
      </w:r>
      <w:r w:rsidR="00DE33C0" w:rsidRPr="00611583">
        <w:rPr>
          <w:rFonts w:ascii="宋体" w:hAnsi="宋体" w:hint="eastAsia"/>
          <w:color w:val="000000" w:themeColor="text1"/>
          <w:sz w:val="24"/>
          <w:szCs w:val="24"/>
        </w:rPr>
        <w:t>。</w:t>
      </w:r>
      <w:r w:rsidRPr="00611583">
        <w:rPr>
          <w:rFonts w:ascii="宋体" w:hAnsi="宋体" w:hint="eastAsia"/>
          <w:color w:val="000000" w:themeColor="text1"/>
          <w:sz w:val="24"/>
          <w:szCs w:val="24"/>
        </w:rPr>
        <w:t>刮油板：运行状态，运行频率，当前时间、系统状态（停机、开机、检修）、工作状态（开机状态前提下：工作、待机、报警）、报警类型。</w:t>
      </w:r>
    </w:p>
    <w:p w:rsidR="002638DD" w:rsidRPr="00611583" w:rsidRDefault="002638DD" w:rsidP="00611583">
      <w:pPr>
        <w:spacing w:line="600" w:lineRule="exact"/>
        <w:ind w:firstLineChars="50" w:firstLine="120"/>
        <w:rPr>
          <w:rFonts w:ascii="宋体" w:hAnsi="宋体"/>
          <w:color w:val="000000" w:themeColor="text1"/>
          <w:sz w:val="24"/>
          <w:szCs w:val="24"/>
        </w:rPr>
      </w:pPr>
      <w:r w:rsidRPr="00611583">
        <w:rPr>
          <w:rFonts w:ascii="宋体" w:hAnsi="宋体" w:hint="eastAsia"/>
          <w:color w:val="000000" w:themeColor="text1"/>
          <w:sz w:val="24"/>
          <w:szCs w:val="24"/>
        </w:rPr>
        <w:t>4）三维模型及PLC程序：提供该设备的三维模型文件，用于数据展示建模，不要求达到零部件级别，提供PLC系统的程序。</w:t>
      </w:r>
    </w:p>
    <w:p w:rsidR="008839E5" w:rsidRPr="00634079" w:rsidRDefault="008839E5" w:rsidP="008839E5">
      <w:pPr>
        <w:spacing w:line="600" w:lineRule="exact"/>
        <w:rPr>
          <w:rFonts w:ascii="宋体" w:hAnsi="宋体"/>
          <w:color w:val="000000"/>
          <w:sz w:val="24"/>
          <w:szCs w:val="24"/>
        </w:rPr>
      </w:pPr>
      <w:r w:rsidRPr="00634079">
        <w:rPr>
          <w:rFonts w:ascii="宋体" w:hAnsi="宋体" w:hint="eastAsia"/>
          <w:color w:val="000000"/>
          <w:sz w:val="24"/>
          <w:szCs w:val="24"/>
        </w:rPr>
        <w:t>2.</w:t>
      </w:r>
      <w:r w:rsidR="000965D0">
        <w:rPr>
          <w:rFonts w:ascii="宋体" w:hAnsi="宋体" w:hint="eastAsia"/>
          <w:color w:val="000000"/>
          <w:sz w:val="24"/>
          <w:szCs w:val="24"/>
        </w:rPr>
        <w:t>8</w:t>
      </w:r>
      <w:r w:rsidRPr="00634079">
        <w:rPr>
          <w:rFonts w:ascii="宋体" w:hAnsi="宋体" w:hint="eastAsia"/>
          <w:color w:val="000000"/>
          <w:sz w:val="24"/>
          <w:szCs w:val="24"/>
        </w:rPr>
        <w:t>、</w:t>
      </w:r>
      <w:r w:rsidR="00611583">
        <w:rPr>
          <w:rFonts w:ascii="宋体" w:hAnsi="宋体" w:hint="eastAsia"/>
          <w:color w:val="000000"/>
          <w:sz w:val="24"/>
          <w:szCs w:val="24"/>
        </w:rPr>
        <w:t>板材</w:t>
      </w:r>
      <w:r w:rsidR="00EC013A">
        <w:rPr>
          <w:rFonts w:ascii="宋体" w:hAnsi="宋体" w:hint="eastAsia"/>
          <w:color w:val="000000"/>
          <w:sz w:val="24"/>
          <w:szCs w:val="24"/>
        </w:rPr>
        <w:t>全</w:t>
      </w:r>
      <w:r w:rsidR="00DE33C0">
        <w:rPr>
          <w:rFonts w:ascii="宋体" w:hAnsi="宋体" w:hint="eastAsia"/>
          <w:color w:val="000000"/>
          <w:sz w:val="24"/>
          <w:szCs w:val="24"/>
        </w:rPr>
        <w:t>部采用</w:t>
      </w:r>
      <w:r w:rsidR="00EC013A">
        <w:rPr>
          <w:rFonts w:ascii="宋体" w:hAnsi="宋体" w:hint="eastAsia"/>
          <w:color w:val="000000"/>
          <w:sz w:val="24"/>
          <w:szCs w:val="24"/>
        </w:rPr>
        <w:t>不锈钢</w:t>
      </w:r>
      <w:r w:rsidR="00DE33C0">
        <w:rPr>
          <w:rFonts w:ascii="宋体" w:hAnsi="宋体" w:hint="eastAsia"/>
          <w:color w:val="000000"/>
          <w:sz w:val="24"/>
          <w:szCs w:val="24"/>
        </w:rPr>
        <w:t>材料</w:t>
      </w:r>
      <w:r w:rsidR="0087194F">
        <w:rPr>
          <w:rFonts w:ascii="宋体" w:hAnsi="宋体" w:hint="eastAsia"/>
          <w:color w:val="000000"/>
          <w:sz w:val="24"/>
          <w:szCs w:val="24"/>
        </w:rPr>
        <w:t>。</w:t>
      </w:r>
    </w:p>
    <w:p w:rsidR="008839E5" w:rsidRPr="00611583" w:rsidRDefault="000965D0" w:rsidP="008839E5">
      <w:pPr>
        <w:spacing w:line="600" w:lineRule="exact"/>
        <w:rPr>
          <w:rFonts w:ascii="宋体" w:hAnsi="宋体"/>
          <w:color w:val="000000" w:themeColor="text1"/>
          <w:sz w:val="24"/>
          <w:szCs w:val="24"/>
        </w:rPr>
      </w:pPr>
      <w:r w:rsidRPr="00611583">
        <w:rPr>
          <w:rFonts w:ascii="宋体" w:hAnsi="宋体" w:hint="eastAsia"/>
          <w:color w:val="000000" w:themeColor="text1"/>
          <w:sz w:val="24"/>
          <w:szCs w:val="24"/>
        </w:rPr>
        <w:lastRenderedPageBreak/>
        <w:t>2.9、</w:t>
      </w:r>
      <w:r w:rsidR="00B0574E" w:rsidRPr="00611583">
        <w:rPr>
          <w:rFonts w:ascii="宋体" w:hAnsi="宋体" w:cs="Arial" w:hint="eastAsia"/>
          <w:bCs/>
          <w:color w:val="000000" w:themeColor="text1"/>
          <w:kern w:val="0"/>
          <w:sz w:val="24"/>
          <w:szCs w:val="24"/>
        </w:rPr>
        <w:t>不锈钢多级液压泵（粗、精洗水泵各</w:t>
      </w:r>
      <w:proofErr w:type="gramStart"/>
      <w:r w:rsidR="00B0574E" w:rsidRPr="00611583">
        <w:rPr>
          <w:rFonts w:ascii="宋体" w:hAnsi="宋体" w:cs="Arial" w:hint="eastAsia"/>
          <w:bCs/>
          <w:color w:val="000000" w:themeColor="text1"/>
          <w:kern w:val="0"/>
          <w:sz w:val="24"/>
          <w:szCs w:val="24"/>
        </w:rPr>
        <w:t>一</w:t>
      </w:r>
      <w:proofErr w:type="gramEnd"/>
      <w:r w:rsidR="00B0574E" w:rsidRPr="00611583">
        <w:rPr>
          <w:rFonts w:ascii="宋体" w:hAnsi="宋体" w:cs="Arial" w:hint="eastAsia"/>
          <w:bCs/>
          <w:color w:val="000000" w:themeColor="text1"/>
          <w:kern w:val="0"/>
          <w:sz w:val="24"/>
          <w:szCs w:val="24"/>
        </w:rPr>
        <w:t>），参数不低于：流量Q＝36m</w:t>
      </w:r>
      <w:r w:rsidR="00B0574E" w:rsidRPr="00611583">
        <w:rPr>
          <w:rFonts w:ascii="宋体" w:hAnsi="宋体" w:cs="Arial" w:hint="eastAsia"/>
          <w:bCs/>
          <w:color w:val="000000" w:themeColor="text1"/>
          <w:kern w:val="0"/>
          <w:sz w:val="24"/>
          <w:szCs w:val="24"/>
          <w:vertAlign w:val="superscript"/>
        </w:rPr>
        <w:t>3</w:t>
      </w:r>
      <w:r w:rsidR="00B0574E" w:rsidRPr="00611583">
        <w:rPr>
          <w:rFonts w:ascii="宋体" w:hAnsi="宋体" w:cs="Arial" w:hint="eastAsia"/>
          <w:bCs/>
          <w:color w:val="000000" w:themeColor="text1"/>
          <w:kern w:val="0"/>
          <w:sz w:val="24"/>
          <w:szCs w:val="24"/>
        </w:rPr>
        <w:t>，扬程H=102m，功率N＝18.5kw</w:t>
      </w:r>
      <w:r w:rsidR="0087194F" w:rsidRPr="00611583">
        <w:rPr>
          <w:rFonts w:ascii="宋体" w:hAnsi="宋体" w:hint="eastAsia"/>
          <w:color w:val="000000" w:themeColor="text1"/>
          <w:sz w:val="24"/>
          <w:szCs w:val="24"/>
        </w:rPr>
        <w:t>。</w:t>
      </w:r>
    </w:p>
    <w:p w:rsidR="00B0574E" w:rsidRPr="00611583" w:rsidRDefault="00B0574E" w:rsidP="008839E5">
      <w:pPr>
        <w:spacing w:line="600" w:lineRule="exact"/>
        <w:rPr>
          <w:rFonts w:ascii="宋体" w:hAnsi="宋体"/>
          <w:color w:val="000000" w:themeColor="text1"/>
          <w:sz w:val="24"/>
          <w:szCs w:val="24"/>
        </w:rPr>
      </w:pPr>
      <w:r w:rsidRPr="00611583">
        <w:rPr>
          <w:rFonts w:ascii="宋体" w:hAnsi="宋体" w:hint="eastAsia"/>
          <w:color w:val="000000" w:themeColor="text1"/>
          <w:sz w:val="24"/>
          <w:szCs w:val="24"/>
        </w:rPr>
        <w:t>2.10、</w:t>
      </w:r>
      <w:r w:rsidRPr="00611583">
        <w:rPr>
          <w:rFonts w:ascii="宋体" w:hAnsi="宋体" w:cs="Arial" w:hint="eastAsia"/>
          <w:bCs/>
          <w:color w:val="000000" w:themeColor="text1"/>
          <w:kern w:val="0"/>
          <w:sz w:val="24"/>
          <w:szCs w:val="24"/>
        </w:rPr>
        <w:t>上下料高度：≤1000mm。</w:t>
      </w:r>
    </w:p>
    <w:p w:rsidR="00B25D80" w:rsidRPr="009E10A2" w:rsidRDefault="00B25D80" w:rsidP="00AE11A0">
      <w:pPr>
        <w:spacing w:line="600" w:lineRule="exact"/>
        <w:rPr>
          <w:rFonts w:ascii="宋体" w:hAnsi="宋体"/>
          <w:b/>
          <w:color w:val="000000"/>
          <w:sz w:val="24"/>
          <w:szCs w:val="24"/>
        </w:rPr>
      </w:pPr>
      <w:r w:rsidRPr="009E10A2">
        <w:rPr>
          <w:rFonts w:ascii="宋体" w:hAnsi="宋体" w:hint="eastAsia"/>
          <w:b/>
          <w:color w:val="000000"/>
          <w:sz w:val="24"/>
          <w:szCs w:val="24"/>
        </w:rPr>
        <w:t>（二）、</w:t>
      </w:r>
      <w:r w:rsidR="0087194F" w:rsidRPr="009E10A2">
        <w:rPr>
          <w:rFonts w:ascii="宋体" w:hAnsi="宋体" w:hint="eastAsia"/>
          <w:b/>
          <w:color w:val="000000"/>
          <w:sz w:val="24"/>
          <w:szCs w:val="24"/>
        </w:rPr>
        <w:t>清洗</w:t>
      </w:r>
      <w:r w:rsidR="00C844F9" w:rsidRPr="009E10A2">
        <w:rPr>
          <w:rFonts w:ascii="宋体" w:hAnsi="宋体" w:hint="eastAsia"/>
          <w:b/>
          <w:color w:val="000000"/>
          <w:sz w:val="24"/>
          <w:szCs w:val="24"/>
        </w:rPr>
        <w:t>机主要技术要求</w:t>
      </w:r>
    </w:p>
    <w:p w:rsidR="00C844F9" w:rsidRPr="0067745B" w:rsidRDefault="00CF500B" w:rsidP="00AE11A0">
      <w:pPr>
        <w:spacing w:line="600" w:lineRule="exact"/>
        <w:rPr>
          <w:rFonts w:ascii="新宋体" w:eastAsia="新宋体" w:hAnsi="新宋体"/>
          <w:b/>
          <w:color w:val="000000"/>
          <w:sz w:val="28"/>
          <w:szCs w:val="28"/>
        </w:rPr>
      </w:pPr>
      <w:r w:rsidRPr="0067745B">
        <w:rPr>
          <w:rFonts w:ascii="新宋体" w:eastAsia="新宋体" w:hAnsi="新宋体"/>
          <w:b/>
          <w:color w:val="000000"/>
          <w:sz w:val="28"/>
          <w:szCs w:val="28"/>
        </w:rPr>
        <w:t>*</w:t>
      </w:r>
      <w:r w:rsidR="00C844F9" w:rsidRPr="0067745B">
        <w:rPr>
          <w:rFonts w:ascii="新宋体" w:eastAsia="新宋体" w:hAnsi="新宋体" w:hint="eastAsia"/>
          <w:b/>
          <w:color w:val="000000"/>
          <w:sz w:val="28"/>
          <w:szCs w:val="28"/>
        </w:rPr>
        <w:t>1、主要技术参数</w:t>
      </w:r>
    </w:p>
    <w:tbl>
      <w:tblPr>
        <w:tblW w:w="0" w:type="auto"/>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1"/>
        <w:gridCol w:w="4816"/>
      </w:tblGrid>
      <w:tr w:rsidR="00204664" w:rsidRPr="004326E1" w:rsidTr="00B0574E">
        <w:trPr>
          <w:jc w:val="center"/>
        </w:trPr>
        <w:tc>
          <w:tcPr>
            <w:tcW w:w="4171" w:type="dxa"/>
            <w:vAlign w:val="center"/>
          </w:tcPr>
          <w:p w:rsidR="00204664" w:rsidRPr="004326E1" w:rsidRDefault="00204664" w:rsidP="008345E8">
            <w:pPr>
              <w:pStyle w:val="ac"/>
              <w:snapToGrid w:val="0"/>
              <w:ind w:firstLine="0"/>
              <w:jc w:val="center"/>
              <w:rPr>
                <w:rFonts w:ascii="宋体" w:hAnsi="宋体"/>
                <w:bCs/>
                <w:sz w:val="24"/>
                <w:szCs w:val="24"/>
              </w:rPr>
            </w:pPr>
            <w:r w:rsidRPr="004326E1">
              <w:rPr>
                <w:rFonts w:ascii="宋体" w:hAnsi="宋体" w:hint="eastAsia"/>
                <w:bCs/>
                <w:sz w:val="24"/>
                <w:szCs w:val="24"/>
              </w:rPr>
              <w:t>项     目</w:t>
            </w:r>
          </w:p>
        </w:tc>
        <w:tc>
          <w:tcPr>
            <w:tcW w:w="4816" w:type="dxa"/>
            <w:vAlign w:val="center"/>
          </w:tcPr>
          <w:p w:rsidR="00204664" w:rsidRPr="004326E1" w:rsidRDefault="00204664" w:rsidP="008345E8">
            <w:pPr>
              <w:pStyle w:val="ac"/>
              <w:snapToGrid w:val="0"/>
              <w:ind w:firstLine="0"/>
              <w:jc w:val="center"/>
              <w:rPr>
                <w:rFonts w:ascii="宋体" w:hAnsi="宋体"/>
                <w:bCs/>
                <w:sz w:val="24"/>
                <w:szCs w:val="24"/>
              </w:rPr>
            </w:pPr>
            <w:r w:rsidRPr="004326E1">
              <w:rPr>
                <w:rFonts w:ascii="宋体" w:hAnsi="宋体" w:hint="eastAsia"/>
                <w:bCs/>
                <w:sz w:val="24"/>
                <w:szCs w:val="24"/>
              </w:rPr>
              <w:t>主要技术参数</w:t>
            </w:r>
          </w:p>
        </w:tc>
      </w:tr>
      <w:tr w:rsidR="00204664" w:rsidRPr="004326E1" w:rsidTr="00362E33">
        <w:trPr>
          <w:jc w:val="center"/>
        </w:trPr>
        <w:tc>
          <w:tcPr>
            <w:tcW w:w="4171" w:type="dxa"/>
            <w:vAlign w:val="center"/>
          </w:tcPr>
          <w:p w:rsidR="00204664" w:rsidRPr="003F196D" w:rsidRDefault="00204664" w:rsidP="00362E33">
            <w:pPr>
              <w:pStyle w:val="ac"/>
              <w:snapToGrid w:val="0"/>
              <w:ind w:firstLine="0"/>
              <w:rPr>
                <w:rFonts w:ascii="宋体" w:hAnsi="宋体"/>
                <w:bCs/>
                <w:sz w:val="24"/>
                <w:szCs w:val="24"/>
              </w:rPr>
            </w:pPr>
            <w:r w:rsidRPr="003F196D">
              <w:rPr>
                <w:rFonts w:ascii="宋体" w:hAnsi="宋体" w:hint="eastAsia"/>
                <w:sz w:val="24"/>
                <w:szCs w:val="24"/>
              </w:rPr>
              <w:t xml:space="preserve">机床形式 </w:t>
            </w:r>
          </w:p>
        </w:tc>
        <w:tc>
          <w:tcPr>
            <w:tcW w:w="4816" w:type="dxa"/>
            <w:vAlign w:val="center"/>
          </w:tcPr>
          <w:p w:rsidR="00204664" w:rsidRPr="003F196D" w:rsidRDefault="00B9418B" w:rsidP="00362E33">
            <w:pPr>
              <w:pStyle w:val="ac"/>
              <w:snapToGrid w:val="0"/>
              <w:ind w:firstLine="0"/>
              <w:rPr>
                <w:rFonts w:ascii="宋体" w:hAnsi="宋体"/>
                <w:bCs/>
                <w:sz w:val="24"/>
                <w:szCs w:val="24"/>
              </w:rPr>
            </w:pPr>
            <w:r w:rsidRPr="003F196D">
              <w:rPr>
                <w:rFonts w:ascii="宋体" w:hAnsi="宋体" w:hint="eastAsia"/>
                <w:sz w:val="24"/>
                <w:szCs w:val="24"/>
              </w:rPr>
              <w:t>步</w:t>
            </w:r>
            <w:proofErr w:type="gramStart"/>
            <w:r w:rsidRPr="003F196D">
              <w:rPr>
                <w:rFonts w:ascii="宋体" w:hAnsi="宋体" w:hint="eastAsia"/>
                <w:sz w:val="24"/>
                <w:szCs w:val="24"/>
              </w:rPr>
              <w:t>进</w:t>
            </w:r>
            <w:r w:rsidR="00B0574E" w:rsidRPr="003F196D">
              <w:rPr>
                <w:rFonts w:ascii="宋体" w:hAnsi="宋体" w:hint="eastAsia"/>
                <w:sz w:val="24"/>
                <w:szCs w:val="24"/>
              </w:rPr>
              <w:t>通过</w:t>
            </w:r>
            <w:proofErr w:type="gramEnd"/>
            <w:r w:rsidRPr="003F196D">
              <w:rPr>
                <w:rFonts w:ascii="宋体" w:hAnsi="宋体" w:hint="eastAsia"/>
                <w:sz w:val="24"/>
                <w:szCs w:val="24"/>
              </w:rPr>
              <w:t>式二支洗清洗机</w:t>
            </w:r>
          </w:p>
        </w:tc>
      </w:tr>
      <w:tr w:rsidR="00E42CE8" w:rsidRPr="004326E1" w:rsidTr="00362E33">
        <w:trPr>
          <w:trHeight w:val="809"/>
          <w:jc w:val="center"/>
        </w:trPr>
        <w:tc>
          <w:tcPr>
            <w:tcW w:w="4171" w:type="dxa"/>
            <w:vAlign w:val="center"/>
          </w:tcPr>
          <w:p w:rsidR="00E42CE8" w:rsidRPr="003F196D" w:rsidRDefault="00E42CE8" w:rsidP="00362E33">
            <w:pPr>
              <w:pStyle w:val="ac"/>
              <w:snapToGrid w:val="0"/>
              <w:ind w:firstLine="0"/>
              <w:rPr>
                <w:rFonts w:ascii="宋体" w:hAnsi="宋体"/>
                <w:sz w:val="24"/>
                <w:szCs w:val="24"/>
              </w:rPr>
            </w:pPr>
            <w:r w:rsidRPr="003F196D">
              <w:rPr>
                <w:rFonts w:ascii="宋体" w:hAnsi="宋体" w:hint="eastAsia"/>
                <w:sz w:val="24"/>
                <w:szCs w:val="24"/>
              </w:rPr>
              <w:t>产能</w:t>
            </w:r>
            <w:r w:rsidR="007F7656" w:rsidRPr="003F196D">
              <w:rPr>
                <w:rFonts w:ascii="宋体" w:hAnsi="宋体" w:hint="eastAsia"/>
                <w:sz w:val="24"/>
                <w:szCs w:val="24"/>
              </w:rPr>
              <w:t>10C1143</w:t>
            </w:r>
            <w:r w:rsidR="00D43C8B" w:rsidRPr="003F196D">
              <w:rPr>
                <w:rFonts w:ascii="宋体" w:hAnsi="宋体" w:hint="eastAsia"/>
                <w:sz w:val="24"/>
                <w:szCs w:val="24"/>
              </w:rPr>
              <w:t>（</w:t>
            </w:r>
            <w:r w:rsidR="007F7656" w:rsidRPr="003F196D">
              <w:rPr>
                <w:rFonts w:ascii="宋体" w:hAnsi="宋体" w:hint="eastAsia"/>
                <w:sz w:val="24"/>
                <w:szCs w:val="24"/>
              </w:rPr>
              <w:t>缸体</w:t>
            </w:r>
            <w:r w:rsidR="00D43C8B" w:rsidRPr="003F196D">
              <w:rPr>
                <w:rFonts w:ascii="宋体" w:hAnsi="宋体" w:hint="eastAsia"/>
                <w:sz w:val="24"/>
                <w:szCs w:val="24"/>
              </w:rPr>
              <w:t>Φ</w:t>
            </w:r>
            <w:r w:rsidR="007F7656" w:rsidRPr="003F196D">
              <w:rPr>
                <w:rFonts w:ascii="宋体" w:hAnsi="宋体" w:hint="eastAsia"/>
                <w:sz w:val="24"/>
                <w:szCs w:val="24"/>
              </w:rPr>
              <w:t>16</w:t>
            </w:r>
            <w:r w:rsidR="00D43C8B" w:rsidRPr="003F196D">
              <w:rPr>
                <w:rFonts w:ascii="宋体" w:hAnsi="宋体"/>
                <w:sz w:val="24"/>
                <w:szCs w:val="24"/>
              </w:rPr>
              <w:t>0</w:t>
            </w:r>
            <w:r w:rsidR="007F7656" w:rsidRPr="003F196D">
              <w:rPr>
                <w:rFonts w:ascii="宋体" w:hAnsi="宋体" w:hint="eastAsia"/>
                <w:sz w:val="24"/>
                <w:szCs w:val="24"/>
              </w:rPr>
              <w:t>内径</w:t>
            </w:r>
            <w:r w:rsidR="00D43C8B" w:rsidRPr="003F196D">
              <w:rPr>
                <w:rFonts w:ascii="宋体" w:hAnsi="宋体"/>
                <w:sz w:val="24"/>
                <w:szCs w:val="24"/>
              </w:rPr>
              <w:t>×</w:t>
            </w:r>
            <w:r w:rsidR="007F7656" w:rsidRPr="003F196D">
              <w:rPr>
                <w:rFonts w:ascii="宋体" w:hAnsi="宋体" w:hint="eastAsia"/>
                <w:sz w:val="24"/>
                <w:szCs w:val="24"/>
              </w:rPr>
              <w:t>Φ23</w:t>
            </w:r>
            <w:r w:rsidR="007F7656" w:rsidRPr="003F196D">
              <w:rPr>
                <w:rFonts w:ascii="宋体" w:hAnsi="宋体"/>
                <w:sz w:val="24"/>
                <w:szCs w:val="24"/>
              </w:rPr>
              <w:t>0</w:t>
            </w:r>
            <w:r w:rsidR="007F7656" w:rsidRPr="003F196D">
              <w:rPr>
                <w:rFonts w:ascii="宋体" w:hAnsi="宋体" w:hint="eastAsia"/>
                <w:sz w:val="24"/>
                <w:szCs w:val="24"/>
              </w:rPr>
              <w:t>外径</w:t>
            </w:r>
            <w:r w:rsidR="007F7656" w:rsidRPr="003F196D">
              <w:rPr>
                <w:rFonts w:ascii="宋体" w:hAnsi="宋体"/>
                <w:sz w:val="24"/>
                <w:szCs w:val="24"/>
              </w:rPr>
              <w:t>×</w:t>
            </w:r>
            <w:r w:rsidR="007F7656" w:rsidRPr="003F196D">
              <w:rPr>
                <w:rFonts w:ascii="宋体" w:hAnsi="宋体" w:hint="eastAsia"/>
                <w:sz w:val="24"/>
                <w:szCs w:val="24"/>
              </w:rPr>
              <w:t>内腔长</w:t>
            </w:r>
            <w:r w:rsidR="00D43C8B" w:rsidRPr="003F196D">
              <w:rPr>
                <w:rFonts w:ascii="宋体" w:hAnsi="宋体"/>
                <w:sz w:val="24"/>
                <w:szCs w:val="24"/>
              </w:rPr>
              <w:t>10</w:t>
            </w:r>
            <w:r w:rsidR="007F7656" w:rsidRPr="003F196D">
              <w:rPr>
                <w:rFonts w:ascii="宋体" w:hAnsi="宋体" w:hint="eastAsia"/>
                <w:sz w:val="24"/>
                <w:szCs w:val="24"/>
              </w:rPr>
              <w:t>5</w:t>
            </w:r>
            <w:r w:rsidR="00D43C8B" w:rsidRPr="003F196D">
              <w:rPr>
                <w:rFonts w:ascii="宋体" w:hAnsi="宋体"/>
                <w:sz w:val="24"/>
                <w:szCs w:val="24"/>
              </w:rPr>
              <w:t>0</w:t>
            </w:r>
            <w:r w:rsidR="007F7656" w:rsidRPr="003F196D">
              <w:rPr>
                <w:rFonts w:ascii="宋体" w:hAnsi="宋体"/>
                <w:sz w:val="24"/>
                <w:szCs w:val="24"/>
              </w:rPr>
              <w:t>×</w:t>
            </w:r>
            <w:r w:rsidR="007F7656" w:rsidRPr="003F196D">
              <w:rPr>
                <w:rFonts w:ascii="宋体" w:hAnsi="宋体" w:hint="eastAsia"/>
                <w:sz w:val="24"/>
                <w:szCs w:val="24"/>
              </w:rPr>
              <w:t>外总长1200</w:t>
            </w:r>
            <w:r w:rsidR="00D43C8B" w:rsidRPr="003F196D">
              <w:rPr>
                <w:rFonts w:ascii="宋体" w:hAnsi="宋体" w:hint="eastAsia"/>
                <w:sz w:val="24"/>
                <w:szCs w:val="24"/>
              </w:rPr>
              <w:t>）</w:t>
            </w:r>
          </w:p>
        </w:tc>
        <w:tc>
          <w:tcPr>
            <w:tcW w:w="4816" w:type="dxa"/>
            <w:vAlign w:val="center"/>
          </w:tcPr>
          <w:p w:rsidR="00E42CE8" w:rsidRPr="003F196D" w:rsidRDefault="00684814" w:rsidP="00362E33">
            <w:pPr>
              <w:pStyle w:val="ac"/>
              <w:snapToGrid w:val="0"/>
              <w:ind w:firstLine="0"/>
              <w:rPr>
                <w:rFonts w:ascii="宋体" w:hAnsi="宋体"/>
                <w:sz w:val="24"/>
                <w:szCs w:val="24"/>
              </w:rPr>
            </w:pPr>
            <w:r w:rsidRPr="003F196D">
              <w:rPr>
                <w:rFonts w:ascii="宋体" w:hAnsi="宋体" w:hint="eastAsia"/>
                <w:sz w:val="24"/>
                <w:szCs w:val="24"/>
              </w:rPr>
              <w:t>28</w:t>
            </w:r>
            <w:r w:rsidR="00E42CE8" w:rsidRPr="003F196D">
              <w:rPr>
                <w:rFonts w:ascii="宋体" w:hAnsi="宋体" w:hint="eastAsia"/>
                <w:sz w:val="24"/>
                <w:szCs w:val="24"/>
              </w:rPr>
              <w:t>0 支</w:t>
            </w:r>
            <w:r w:rsidR="007F7656" w:rsidRPr="003F196D">
              <w:rPr>
                <w:rFonts w:ascii="宋体" w:hAnsi="宋体" w:hint="eastAsia"/>
                <w:sz w:val="24"/>
                <w:szCs w:val="24"/>
              </w:rPr>
              <w:t>/420min</w:t>
            </w:r>
            <w:r w:rsidR="0096206D" w:rsidRPr="003F196D">
              <w:rPr>
                <w:rFonts w:ascii="宋体" w:hAnsi="宋体" w:hint="eastAsia"/>
                <w:sz w:val="24"/>
                <w:szCs w:val="24"/>
              </w:rPr>
              <w:t>（2支/3min）</w:t>
            </w:r>
          </w:p>
        </w:tc>
      </w:tr>
      <w:tr w:rsidR="00204664" w:rsidRPr="004326E1" w:rsidTr="00362E33">
        <w:trPr>
          <w:jc w:val="center"/>
        </w:trPr>
        <w:tc>
          <w:tcPr>
            <w:tcW w:w="4171" w:type="dxa"/>
            <w:vAlign w:val="center"/>
          </w:tcPr>
          <w:p w:rsidR="00204664" w:rsidRPr="003F196D" w:rsidRDefault="008B12B7" w:rsidP="00362E33">
            <w:pPr>
              <w:pStyle w:val="ac"/>
              <w:snapToGrid w:val="0"/>
              <w:ind w:firstLine="0"/>
              <w:rPr>
                <w:rFonts w:ascii="宋体" w:hAnsi="宋体"/>
                <w:bCs/>
                <w:sz w:val="24"/>
                <w:szCs w:val="24"/>
              </w:rPr>
            </w:pPr>
            <w:r w:rsidRPr="003F196D">
              <w:rPr>
                <w:rFonts w:ascii="宋体" w:hAnsi="宋体" w:hint="eastAsia"/>
                <w:sz w:val="24"/>
                <w:szCs w:val="24"/>
              </w:rPr>
              <w:t>允许工件最大</w:t>
            </w:r>
            <w:r w:rsidR="00441E0E" w:rsidRPr="003F196D">
              <w:rPr>
                <w:rFonts w:ascii="宋体" w:hAnsi="宋体" w:hint="eastAsia"/>
                <w:sz w:val="24"/>
                <w:szCs w:val="24"/>
              </w:rPr>
              <w:t>回转直径mm</w:t>
            </w:r>
          </w:p>
        </w:tc>
        <w:tc>
          <w:tcPr>
            <w:tcW w:w="4816" w:type="dxa"/>
            <w:vAlign w:val="center"/>
          </w:tcPr>
          <w:p w:rsidR="00204664" w:rsidRPr="003F196D" w:rsidRDefault="008B12B7" w:rsidP="00362E33">
            <w:pPr>
              <w:pStyle w:val="ac"/>
              <w:snapToGrid w:val="0"/>
              <w:ind w:firstLine="0"/>
              <w:rPr>
                <w:rFonts w:ascii="宋体" w:hAnsi="宋体"/>
                <w:bCs/>
                <w:sz w:val="24"/>
                <w:szCs w:val="24"/>
              </w:rPr>
            </w:pPr>
            <w:r w:rsidRPr="003F196D">
              <w:rPr>
                <w:rFonts w:ascii="宋体" w:hAnsi="宋体" w:cs="宋体" w:hint="eastAsia"/>
                <w:color w:val="000000"/>
                <w:kern w:val="0"/>
                <w:sz w:val="24"/>
                <w:szCs w:val="24"/>
              </w:rPr>
              <w:t>280mm</w:t>
            </w:r>
          </w:p>
        </w:tc>
      </w:tr>
      <w:tr w:rsidR="00204664" w:rsidRPr="004326E1" w:rsidTr="00362E33">
        <w:trPr>
          <w:jc w:val="center"/>
        </w:trPr>
        <w:tc>
          <w:tcPr>
            <w:tcW w:w="4171" w:type="dxa"/>
            <w:vAlign w:val="center"/>
          </w:tcPr>
          <w:p w:rsidR="00204664" w:rsidRPr="003F196D" w:rsidRDefault="008B12B7" w:rsidP="00362E33">
            <w:pPr>
              <w:pStyle w:val="ac"/>
              <w:snapToGrid w:val="0"/>
              <w:ind w:firstLine="0"/>
              <w:rPr>
                <w:rFonts w:ascii="宋体" w:hAnsi="宋体"/>
                <w:bCs/>
                <w:sz w:val="24"/>
                <w:szCs w:val="24"/>
              </w:rPr>
            </w:pPr>
            <w:r w:rsidRPr="003F196D">
              <w:rPr>
                <w:rFonts w:ascii="宋体" w:hAnsi="宋体" w:cs="宋体" w:hint="eastAsia"/>
                <w:color w:val="000000"/>
                <w:kern w:val="0"/>
                <w:sz w:val="24"/>
                <w:szCs w:val="24"/>
              </w:rPr>
              <w:t>允许工件最大</w:t>
            </w:r>
            <w:r w:rsidR="00441E0E" w:rsidRPr="003F196D">
              <w:rPr>
                <w:rFonts w:ascii="宋体" w:hAnsi="宋体" w:cs="宋体" w:hint="eastAsia"/>
                <w:color w:val="000000"/>
                <w:kern w:val="0"/>
                <w:sz w:val="24"/>
                <w:szCs w:val="24"/>
              </w:rPr>
              <w:t>长度</w:t>
            </w:r>
            <w:r w:rsidR="00441E0E" w:rsidRPr="003F196D">
              <w:rPr>
                <w:rFonts w:ascii="宋体" w:hAnsi="宋体" w:cs="宋体"/>
                <w:color w:val="000000"/>
                <w:kern w:val="0"/>
                <w:sz w:val="24"/>
                <w:szCs w:val="24"/>
              </w:rPr>
              <w:t>mm</w:t>
            </w:r>
          </w:p>
        </w:tc>
        <w:tc>
          <w:tcPr>
            <w:tcW w:w="4816" w:type="dxa"/>
            <w:vAlign w:val="center"/>
          </w:tcPr>
          <w:p w:rsidR="00204664" w:rsidRPr="003F196D" w:rsidRDefault="008B12B7" w:rsidP="00362E33">
            <w:pPr>
              <w:pStyle w:val="ac"/>
              <w:snapToGrid w:val="0"/>
              <w:ind w:firstLine="0"/>
              <w:rPr>
                <w:rFonts w:ascii="宋体" w:hAnsi="宋体"/>
                <w:bCs/>
                <w:sz w:val="24"/>
                <w:szCs w:val="24"/>
              </w:rPr>
            </w:pPr>
            <w:r w:rsidRPr="003F196D">
              <w:rPr>
                <w:rFonts w:ascii="宋体" w:hAnsi="宋体" w:cs="宋体" w:hint="eastAsia"/>
                <w:color w:val="000000"/>
                <w:kern w:val="0"/>
                <w:sz w:val="24"/>
                <w:szCs w:val="24"/>
              </w:rPr>
              <w:t>1700mm</w:t>
            </w:r>
          </w:p>
        </w:tc>
      </w:tr>
      <w:tr w:rsidR="00204664" w:rsidRPr="004326E1" w:rsidTr="00362E33">
        <w:trPr>
          <w:jc w:val="center"/>
        </w:trPr>
        <w:tc>
          <w:tcPr>
            <w:tcW w:w="4171" w:type="dxa"/>
            <w:vAlign w:val="center"/>
          </w:tcPr>
          <w:p w:rsidR="00204664" w:rsidRPr="003F196D" w:rsidRDefault="008B12B7" w:rsidP="00362E33">
            <w:pPr>
              <w:pStyle w:val="ac"/>
              <w:snapToGrid w:val="0"/>
              <w:ind w:firstLine="0"/>
              <w:rPr>
                <w:rFonts w:ascii="宋体" w:hAnsi="宋体"/>
                <w:bCs/>
                <w:sz w:val="24"/>
                <w:szCs w:val="24"/>
              </w:rPr>
            </w:pPr>
            <w:r w:rsidRPr="003F196D">
              <w:rPr>
                <w:rFonts w:ascii="宋体" w:hAnsi="宋体" w:cs="宋体" w:hint="eastAsia"/>
                <w:color w:val="000000"/>
                <w:kern w:val="0"/>
                <w:sz w:val="24"/>
                <w:szCs w:val="24"/>
              </w:rPr>
              <w:t>允许</w:t>
            </w:r>
            <w:r w:rsidR="007F7656" w:rsidRPr="003F196D">
              <w:rPr>
                <w:rFonts w:ascii="宋体" w:hAnsi="宋体" w:cs="宋体" w:hint="eastAsia"/>
                <w:color w:val="000000"/>
                <w:kern w:val="0"/>
                <w:sz w:val="24"/>
                <w:szCs w:val="24"/>
              </w:rPr>
              <w:t>清洗</w:t>
            </w:r>
            <w:r w:rsidRPr="003F196D">
              <w:rPr>
                <w:rFonts w:ascii="宋体" w:hAnsi="宋体" w:cs="宋体" w:hint="eastAsia"/>
                <w:color w:val="000000"/>
                <w:kern w:val="0"/>
                <w:sz w:val="24"/>
                <w:szCs w:val="24"/>
              </w:rPr>
              <w:t>最大</w:t>
            </w:r>
            <w:r w:rsidR="00441E0E" w:rsidRPr="003F196D">
              <w:rPr>
                <w:rFonts w:ascii="宋体" w:hAnsi="宋体" w:cs="宋体" w:hint="eastAsia"/>
                <w:color w:val="000000"/>
                <w:kern w:val="0"/>
                <w:sz w:val="24"/>
                <w:szCs w:val="24"/>
              </w:rPr>
              <w:t>行程</w:t>
            </w:r>
            <w:r w:rsidR="00441E0E" w:rsidRPr="003F196D">
              <w:rPr>
                <w:rFonts w:ascii="宋体" w:hAnsi="宋体" w:cs="宋体"/>
                <w:color w:val="000000"/>
                <w:kern w:val="0"/>
                <w:sz w:val="24"/>
                <w:szCs w:val="24"/>
              </w:rPr>
              <w:t>mm</w:t>
            </w:r>
          </w:p>
        </w:tc>
        <w:tc>
          <w:tcPr>
            <w:tcW w:w="4816" w:type="dxa"/>
            <w:vAlign w:val="center"/>
          </w:tcPr>
          <w:p w:rsidR="00204664" w:rsidRPr="003F196D" w:rsidRDefault="008B12B7" w:rsidP="00362E33">
            <w:pPr>
              <w:pStyle w:val="ac"/>
              <w:snapToGrid w:val="0"/>
              <w:ind w:firstLine="0"/>
              <w:rPr>
                <w:rFonts w:ascii="宋体" w:hAnsi="宋体"/>
                <w:bCs/>
                <w:sz w:val="24"/>
                <w:szCs w:val="24"/>
              </w:rPr>
            </w:pPr>
            <w:r w:rsidRPr="003F196D">
              <w:rPr>
                <w:rFonts w:ascii="宋体" w:hAnsi="宋体" w:cs="宋体" w:hint="eastAsia"/>
                <w:color w:val="000000"/>
                <w:kern w:val="0"/>
                <w:sz w:val="24"/>
                <w:szCs w:val="24"/>
              </w:rPr>
              <w:t>1600mm</w:t>
            </w:r>
          </w:p>
        </w:tc>
      </w:tr>
      <w:tr w:rsidR="00441E0E" w:rsidRPr="004326E1" w:rsidTr="00362E33">
        <w:trPr>
          <w:jc w:val="center"/>
        </w:trPr>
        <w:tc>
          <w:tcPr>
            <w:tcW w:w="4171" w:type="dxa"/>
            <w:vAlign w:val="center"/>
          </w:tcPr>
          <w:p w:rsidR="00441E0E" w:rsidRPr="003F196D" w:rsidRDefault="008B12B7" w:rsidP="00362E33">
            <w:pPr>
              <w:pStyle w:val="ac"/>
              <w:snapToGrid w:val="0"/>
              <w:ind w:firstLine="0"/>
              <w:rPr>
                <w:rFonts w:ascii="宋体" w:hAnsi="宋体" w:cs="宋体"/>
                <w:color w:val="000000"/>
                <w:kern w:val="0"/>
                <w:sz w:val="24"/>
                <w:szCs w:val="24"/>
              </w:rPr>
            </w:pPr>
            <w:r w:rsidRPr="003F196D">
              <w:rPr>
                <w:rFonts w:ascii="宋体" w:hAnsi="宋体" w:cs="宋体" w:hint="eastAsia"/>
                <w:color w:val="000000"/>
                <w:kern w:val="0"/>
                <w:sz w:val="24"/>
                <w:szCs w:val="24"/>
              </w:rPr>
              <w:t>允许</w:t>
            </w:r>
            <w:r w:rsidR="00325B6C" w:rsidRPr="003F196D">
              <w:rPr>
                <w:rFonts w:ascii="宋体" w:hAnsi="宋体" w:cs="宋体" w:hint="eastAsia"/>
                <w:color w:val="000000"/>
                <w:kern w:val="0"/>
                <w:sz w:val="24"/>
                <w:szCs w:val="24"/>
              </w:rPr>
              <w:t>单件</w:t>
            </w:r>
            <w:r w:rsidRPr="003F196D">
              <w:rPr>
                <w:rFonts w:ascii="宋体" w:hAnsi="宋体" w:cs="宋体" w:hint="eastAsia"/>
                <w:color w:val="000000"/>
                <w:kern w:val="0"/>
                <w:sz w:val="24"/>
                <w:szCs w:val="24"/>
              </w:rPr>
              <w:t>最大</w:t>
            </w:r>
            <w:r w:rsidR="00441E0E" w:rsidRPr="003F196D">
              <w:rPr>
                <w:rFonts w:ascii="宋体" w:hAnsi="宋体" w:cs="宋体" w:hint="eastAsia"/>
                <w:color w:val="000000"/>
                <w:kern w:val="0"/>
                <w:sz w:val="24"/>
                <w:szCs w:val="24"/>
              </w:rPr>
              <w:t>重量</w:t>
            </w:r>
            <w:r w:rsidR="00441E0E" w:rsidRPr="003F196D">
              <w:rPr>
                <w:rFonts w:ascii="宋体" w:hAnsi="宋体" w:cs="宋体"/>
                <w:color w:val="000000"/>
                <w:kern w:val="0"/>
                <w:sz w:val="24"/>
                <w:szCs w:val="24"/>
              </w:rPr>
              <w:t>kg</w:t>
            </w:r>
          </w:p>
        </w:tc>
        <w:tc>
          <w:tcPr>
            <w:tcW w:w="4816" w:type="dxa"/>
            <w:vAlign w:val="center"/>
          </w:tcPr>
          <w:p w:rsidR="00441E0E" w:rsidRPr="003F196D" w:rsidRDefault="008B12B7" w:rsidP="00362E33">
            <w:pPr>
              <w:pStyle w:val="ac"/>
              <w:snapToGrid w:val="0"/>
              <w:ind w:firstLine="0"/>
              <w:rPr>
                <w:rFonts w:ascii="宋体" w:hAnsi="宋体" w:cs="宋体"/>
                <w:color w:val="000000"/>
                <w:kern w:val="0"/>
                <w:sz w:val="24"/>
                <w:szCs w:val="24"/>
              </w:rPr>
            </w:pPr>
            <w:r w:rsidRPr="003F196D">
              <w:rPr>
                <w:rFonts w:ascii="宋体" w:hAnsi="宋体" w:cs="宋体" w:hint="eastAsia"/>
                <w:color w:val="000000"/>
                <w:kern w:val="0"/>
                <w:sz w:val="24"/>
                <w:szCs w:val="24"/>
              </w:rPr>
              <w:t>120kg</w:t>
            </w:r>
          </w:p>
        </w:tc>
      </w:tr>
      <w:tr w:rsidR="005E79CC" w:rsidRPr="004326E1" w:rsidTr="00362E33">
        <w:trPr>
          <w:jc w:val="center"/>
        </w:trPr>
        <w:tc>
          <w:tcPr>
            <w:tcW w:w="4171" w:type="dxa"/>
            <w:vAlign w:val="center"/>
          </w:tcPr>
          <w:p w:rsidR="005E79CC" w:rsidRPr="003F196D" w:rsidRDefault="0067745B" w:rsidP="00362E33">
            <w:pPr>
              <w:pStyle w:val="ac"/>
              <w:snapToGrid w:val="0"/>
              <w:ind w:firstLine="0"/>
              <w:rPr>
                <w:rFonts w:ascii="宋体" w:hAnsi="宋体"/>
                <w:bCs/>
                <w:sz w:val="24"/>
                <w:szCs w:val="24"/>
              </w:rPr>
            </w:pPr>
            <w:r w:rsidRPr="003F196D">
              <w:rPr>
                <w:rFonts w:ascii="宋体" w:hAnsi="宋体" w:hint="eastAsia"/>
                <w:sz w:val="24"/>
                <w:szCs w:val="24"/>
              </w:rPr>
              <w:t>清、漂洗液温度</w:t>
            </w:r>
          </w:p>
        </w:tc>
        <w:tc>
          <w:tcPr>
            <w:tcW w:w="4816" w:type="dxa"/>
            <w:vAlign w:val="center"/>
          </w:tcPr>
          <w:p w:rsidR="005E79CC" w:rsidRPr="003F196D" w:rsidRDefault="00641C12" w:rsidP="00362E33">
            <w:pPr>
              <w:autoSpaceDE w:val="0"/>
              <w:autoSpaceDN w:val="0"/>
              <w:adjustRightInd w:val="0"/>
              <w:rPr>
                <w:rFonts w:ascii="宋体" w:hAnsi="宋体" w:cs="宋体"/>
                <w:color w:val="000000"/>
                <w:kern w:val="0"/>
                <w:sz w:val="24"/>
                <w:szCs w:val="24"/>
              </w:rPr>
            </w:pPr>
            <w:r w:rsidRPr="003F196D">
              <w:rPr>
                <w:rFonts w:ascii="宋体" w:hAnsi="宋体" w:hint="eastAsia"/>
                <w:sz w:val="24"/>
                <w:szCs w:val="24"/>
              </w:rPr>
              <w:t>4</w:t>
            </w:r>
            <w:r w:rsidR="0067745B" w:rsidRPr="003F196D">
              <w:rPr>
                <w:rFonts w:ascii="宋体" w:hAnsi="宋体" w:hint="eastAsia"/>
                <w:sz w:val="24"/>
                <w:szCs w:val="24"/>
              </w:rPr>
              <w:t>0℃～70℃（自控可调）</w:t>
            </w:r>
          </w:p>
        </w:tc>
      </w:tr>
      <w:tr w:rsidR="005E79CC" w:rsidRPr="004326E1" w:rsidTr="00362E33">
        <w:trPr>
          <w:jc w:val="center"/>
        </w:trPr>
        <w:tc>
          <w:tcPr>
            <w:tcW w:w="4171" w:type="dxa"/>
            <w:vAlign w:val="center"/>
          </w:tcPr>
          <w:p w:rsidR="005E79CC" w:rsidRPr="003F196D" w:rsidRDefault="0067745B" w:rsidP="00362E33">
            <w:pPr>
              <w:pStyle w:val="ac"/>
              <w:snapToGrid w:val="0"/>
              <w:ind w:firstLine="0"/>
              <w:rPr>
                <w:rFonts w:ascii="宋体" w:hAnsi="宋体"/>
                <w:bCs/>
                <w:sz w:val="24"/>
                <w:szCs w:val="24"/>
              </w:rPr>
            </w:pPr>
            <w:r w:rsidRPr="003F196D">
              <w:rPr>
                <w:rFonts w:ascii="宋体" w:hAnsi="宋体" w:hint="eastAsia"/>
                <w:bCs/>
                <w:sz w:val="24"/>
                <w:szCs w:val="24"/>
              </w:rPr>
              <w:t>零件清洗清洁度要求</w:t>
            </w:r>
          </w:p>
        </w:tc>
        <w:tc>
          <w:tcPr>
            <w:tcW w:w="4816" w:type="dxa"/>
            <w:vAlign w:val="center"/>
          </w:tcPr>
          <w:p w:rsidR="005E79CC" w:rsidRPr="003F196D" w:rsidRDefault="0048567B" w:rsidP="00362E33">
            <w:pPr>
              <w:autoSpaceDE w:val="0"/>
              <w:autoSpaceDN w:val="0"/>
              <w:adjustRightInd w:val="0"/>
              <w:rPr>
                <w:rFonts w:ascii="宋体" w:hAnsi="宋体" w:cs="宋体"/>
                <w:color w:val="000000"/>
                <w:kern w:val="0"/>
                <w:sz w:val="24"/>
                <w:szCs w:val="24"/>
              </w:rPr>
            </w:pPr>
            <w:r w:rsidRPr="003F196D">
              <w:rPr>
                <w:rFonts w:ascii="宋体" w:hAnsi="宋体" w:hint="eastAsia"/>
                <w:color w:val="000000"/>
                <w:sz w:val="24"/>
                <w:szCs w:val="24"/>
              </w:rPr>
              <w:t>NAS8级、或ISO17/14（即19/17/14）</w:t>
            </w:r>
          </w:p>
        </w:tc>
      </w:tr>
      <w:tr w:rsidR="00204664" w:rsidRPr="004326E1" w:rsidTr="00362E33">
        <w:trPr>
          <w:trHeight w:val="338"/>
          <w:jc w:val="center"/>
        </w:trPr>
        <w:tc>
          <w:tcPr>
            <w:tcW w:w="4171" w:type="dxa"/>
            <w:vAlign w:val="center"/>
          </w:tcPr>
          <w:p w:rsidR="00204664" w:rsidRPr="003F196D" w:rsidRDefault="00071359" w:rsidP="00362E33">
            <w:pPr>
              <w:pStyle w:val="ac"/>
              <w:snapToGrid w:val="0"/>
              <w:ind w:firstLine="0"/>
              <w:rPr>
                <w:rFonts w:ascii="宋体" w:hAnsi="宋体"/>
                <w:bCs/>
                <w:sz w:val="24"/>
                <w:szCs w:val="24"/>
              </w:rPr>
            </w:pPr>
            <w:r w:rsidRPr="003F196D">
              <w:rPr>
                <w:rFonts w:ascii="宋体" w:hAnsi="宋体" w:hint="eastAsia"/>
                <w:bCs/>
                <w:sz w:val="24"/>
                <w:szCs w:val="24"/>
              </w:rPr>
              <w:t>不锈钢板厚度</w:t>
            </w:r>
          </w:p>
        </w:tc>
        <w:tc>
          <w:tcPr>
            <w:tcW w:w="4816" w:type="dxa"/>
            <w:vAlign w:val="center"/>
          </w:tcPr>
          <w:p w:rsidR="00204664" w:rsidRPr="003F196D" w:rsidRDefault="00071359" w:rsidP="00362E33">
            <w:pPr>
              <w:pStyle w:val="ac"/>
              <w:snapToGrid w:val="0"/>
              <w:ind w:firstLine="0"/>
              <w:rPr>
                <w:rFonts w:ascii="宋体" w:hAnsi="宋体"/>
                <w:bCs/>
                <w:sz w:val="24"/>
                <w:szCs w:val="24"/>
              </w:rPr>
            </w:pPr>
            <w:r w:rsidRPr="003F196D">
              <w:rPr>
                <w:rFonts w:ascii="宋体" w:hAnsi="宋体" w:hint="eastAsia"/>
                <w:bCs/>
                <w:sz w:val="24"/>
                <w:szCs w:val="24"/>
              </w:rPr>
              <w:t>内层不小于2mm、外表不小于1mm</w:t>
            </w:r>
          </w:p>
        </w:tc>
      </w:tr>
    </w:tbl>
    <w:p w:rsidR="00C844F9" w:rsidRPr="005A47A2" w:rsidRDefault="00BC6343" w:rsidP="00326A3B">
      <w:pPr>
        <w:spacing w:line="600" w:lineRule="exact"/>
        <w:rPr>
          <w:rFonts w:ascii="新宋体" w:eastAsia="新宋体" w:hAnsi="新宋体"/>
          <w:b/>
          <w:color w:val="000000"/>
          <w:sz w:val="28"/>
          <w:szCs w:val="28"/>
        </w:rPr>
      </w:pPr>
      <w:r w:rsidRPr="005A47A2">
        <w:rPr>
          <w:rFonts w:ascii="新宋体" w:eastAsia="新宋体" w:hAnsi="新宋体" w:hint="eastAsia"/>
          <w:b/>
          <w:color w:val="000000"/>
          <w:sz w:val="28"/>
          <w:szCs w:val="28"/>
        </w:rPr>
        <w:t>*</w:t>
      </w:r>
      <w:r w:rsidR="00C844F9" w:rsidRPr="005A47A2">
        <w:rPr>
          <w:rFonts w:ascii="新宋体" w:eastAsia="新宋体" w:hAnsi="新宋体" w:hint="eastAsia"/>
          <w:b/>
          <w:color w:val="000000"/>
          <w:sz w:val="28"/>
          <w:szCs w:val="28"/>
        </w:rPr>
        <w:t>2、</w:t>
      </w:r>
      <w:r w:rsidR="00AC0ADA" w:rsidRPr="005A47A2">
        <w:rPr>
          <w:rFonts w:ascii="新宋体" w:eastAsia="新宋体" w:hAnsi="新宋体" w:hint="eastAsia"/>
          <w:b/>
          <w:color w:val="000000"/>
          <w:sz w:val="28"/>
          <w:szCs w:val="28"/>
        </w:rPr>
        <w:t>清洗</w:t>
      </w:r>
      <w:r w:rsidR="00C844F9" w:rsidRPr="005A47A2">
        <w:rPr>
          <w:rFonts w:ascii="新宋体" w:eastAsia="新宋体" w:hAnsi="新宋体" w:hint="eastAsia"/>
          <w:b/>
          <w:color w:val="000000"/>
          <w:sz w:val="28"/>
          <w:szCs w:val="28"/>
        </w:rPr>
        <w:t>机</w:t>
      </w:r>
      <w:r w:rsidR="007D4AFE" w:rsidRPr="005A47A2">
        <w:rPr>
          <w:rFonts w:ascii="新宋体" w:eastAsia="新宋体" w:hAnsi="新宋体" w:hint="eastAsia"/>
          <w:b/>
          <w:color w:val="000000"/>
          <w:sz w:val="28"/>
          <w:szCs w:val="28"/>
        </w:rPr>
        <w:t>设备组成</w:t>
      </w:r>
      <w:r w:rsidR="00DD6726" w:rsidRPr="005A47A2">
        <w:rPr>
          <w:rFonts w:ascii="新宋体" w:eastAsia="新宋体" w:hAnsi="新宋体" w:hint="eastAsia"/>
          <w:b/>
          <w:color w:val="000000"/>
          <w:sz w:val="28"/>
          <w:szCs w:val="28"/>
        </w:rPr>
        <w:t>及</w:t>
      </w:r>
      <w:r w:rsidR="00C844F9" w:rsidRPr="005A47A2">
        <w:rPr>
          <w:rFonts w:ascii="新宋体" w:eastAsia="新宋体" w:hAnsi="新宋体" w:hint="eastAsia"/>
          <w:b/>
          <w:color w:val="000000"/>
          <w:sz w:val="28"/>
          <w:szCs w:val="28"/>
        </w:rPr>
        <w:t>综合性能要求</w:t>
      </w:r>
    </w:p>
    <w:p w:rsidR="00684814" w:rsidRPr="00C844F9" w:rsidRDefault="00684814" w:rsidP="00362E33">
      <w:pPr>
        <w:spacing w:line="600" w:lineRule="exact"/>
        <w:ind w:firstLineChars="200" w:firstLine="480"/>
        <w:rPr>
          <w:rFonts w:ascii="宋体" w:cs="宋体"/>
          <w:color w:val="000000"/>
          <w:kern w:val="0"/>
          <w:sz w:val="24"/>
          <w:szCs w:val="24"/>
        </w:rPr>
      </w:pPr>
      <w:r>
        <w:rPr>
          <w:rFonts w:ascii="宋体" w:cs="宋体" w:hint="eastAsia"/>
          <w:color w:val="000000"/>
          <w:kern w:val="0"/>
          <w:sz w:val="24"/>
          <w:szCs w:val="24"/>
        </w:rPr>
        <w:t>清洗</w:t>
      </w:r>
      <w:r w:rsidRPr="007276DC">
        <w:rPr>
          <w:rFonts w:ascii="宋体" w:cs="宋体" w:hint="eastAsia"/>
          <w:color w:val="000000"/>
          <w:kern w:val="0"/>
          <w:sz w:val="24"/>
          <w:szCs w:val="24"/>
        </w:rPr>
        <w:t>机</w:t>
      </w:r>
      <w:r w:rsidRPr="00C844F9">
        <w:rPr>
          <w:rFonts w:ascii="宋体" w:cs="宋体" w:hint="eastAsia"/>
          <w:color w:val="000000"/>
          <w:kern w:val="0"/>
          <w:sz w:val="24"/>
          <w:szCs w:val="24"/>
        </w:rPr>
        <w:t>设计特点：机床结构设计简洁、紧凑、合理、实用、维修方便。</w:t>
      </w:r>
    </w:p>
    <w:p w:rsidR="00684814" w:rsidRDefault="00684814" w:rsidP="00362E33">
      <w:pPr>
        <w:spacing w:line="600" w:lineRule="exact"/>
        <w:ind w:firstLineChars="200" w:firstLine="480"/>
        <w:rPr>
          <w:rFonts w:ascii="Arial" w:hAnsi="宋体" w:cs="Arial"/>
          <w:sz w:val="24"/>
        </w:rPr>
      </w:pPr>
      <w:r>
        <w:rPr>
          <w:rFonts w:ascii="Arial" w:hAnsi="宋体" w:cs="Arial"/>
          <w:sz w:val="24"/>
        </w:rPr>
        <w:t>设备</w:t>
      </w:r>
      <w:proofErr w:type="gramStart"/>
      <w:r>
        <w:rPr>
          <w:rFonts w:ascii="Arial" w:hAnsi="宋体" w:cs="Arial"/>
          <w:sz w:val="24"/>
        </w:rPr>
        <w:t>主要由</w:t>
      </w:r>
      <w:r w:rsidR="00071359" w:rsidRPr="00EB6E91">
        <w:rPr>
          <w:rFonts w:ascii="宋体" w:hAnsi="宋体" w:hint="eastAsia"/>
          <w:sz w:val="24"/>
          <w:szCs w:val="24"/>
        </w:rPr>
        <w:t>步进</w:t>
      </w:r>
      <w:proofErr w:type="gramEnd"/>
      <w:r>
        <w:rPr>
          <w:rFonts w:ascii="Arial" w:hAnsi="宋体" w:cs="Arial" w:hint="eastAsia"/>
          <w:sz w:val="24"/>
        </w:rPr>
        <w:t>输送系统、清</w:t>
      </w:r>
      <w:r w:rsidR="00EB6E91">
        <w:rPr>
          <w:rFonts w:ascii="Arial" w:hAnsi="宋体" w:cs="Arial" w:hint="eastAsia"/>
          <w:sz w:val="24"/>
        </w:rPr>
        <w:t>洗</w:t>
      </w:r>
      <w:r>
        <w:rPr>
          <w:rFonts w:ascii="Arial" w:hAnsi="宋体" w:cs="Arial" w:hint="eastAsia"/>
          <w:sz w:val="24"/>
        </w:rPr>
        <w:t>系统</w:t>
      </w:r>
      <w:r w:rsidR="007A76F0">
        <w:rPr>
          <w:rFonts w:ascii="Arial" w:hAnsi="宋体" w:cs="Arial" w:hint="eastAsia"/>
          <w:sz w:val="24"/>
        </w:rPr>
        <w:t>（粗洗）</w:t>
      </w:r>
      <w:r>
        <w:rPr>
          <w:rFonts w:ascii="Arial" w:hAnsi="宋体" w:cs="Arial" w:hint="eastAsia"/>
          <w:sz w:val="24"/>
        </w:rPr>
        <w:t>、</w:t>
      </w:r>
      <w:r w:rsidR="00EB6E91">
        <w:rPr>
          <w:rFonts w:ascii="Arial" w:hAnsi="宋体" w:cs="Arial" w:hint="eastAsia"/>
          <w:sz w:val="24"/>
        </w:rPr>
        <w:t>漂洗系统</w:t>
      </w:r>
      <w:r w:rsidR="007A76F0">
        <w:rPr>
          <w:rFonts w:ascii="Arial" w:hAnsi="宋体" w:cs="Arial" w:hint="eastAsia"/>
          <w:sz w:val="24"/>
        </w:rPr>
        <w:t>（精洗）</w:t>
      </w:r>
      <w:r w:rsidR="00EB6E91">
        <w:rPr>
          <w:rFonts w:ascii="Arial" w:hAnsi="宋体" w:cs="Arial" w:hint="eastAsia"/>
          <w:sz w:val="24"/>
        </w:rPr>
        <w:t>、</w:t>
      </w:r>
      <w:r w:rsidR="00BC6343" w:rsidRPr="00BC6343">
        <w:rPr>
          <w:rFonts w:ascii="宋体" w:hAnsi="宋体" w:cs="宋体" w:hint="eastAsia"/>
          <w:kern w:val="0"/>
          <w:sz w:val="24"/>
          <w:szCs w:val="24"/>
        </w:rPr>
        <w:t>探针送进机构、</w:t>
      </w:r>
      <w:r>
        <w:rPr>
          <w:rFonts w:ascii="Arial" w:hAnsi="宋体" w:cs="Arial" w:hint="eastAsia"/>
          <w:sz w:val="24"/>
        </w:rPr>
        <w:t>压缩空气吹</w:t>
      </w:r>
      <w:r w:rsidR="00EB6E91">
        <w:rPr>
          <w:rFonts w:ascii="Arial" w:hAnsi="宋体" w:cs="Arial" w:hint="eastAsia"/>
          <w:sz w:val="24"/>
        </w:rPr>
        <w:t>干</w:t>
      </w:r>
      <w:r>
        <w:rPr>
          <w:rFonts w:ascii="Arial" w:hAnsi="宋体" w:cs="Arial" w:hint="eastAsia"/>
          <w:sz w:val="24"/>
        </w:rPr>
        <w:t>系统、</w:t>
      </w:r>
      <w:r w:rsidR="007A76F0">
        <w:rPr>
          <w:rFonts w:ascii="Arial" w:hAnsi="宋体" w:cs="Arial" w:hint="eastAsia"/>
          <w:sz w:val="24"/>
        </w:rPr>
        <w:t>清洗液</w:t>
      </w:r>
      <w:r>
        <w:rPr>
          <w:rFonts w:ascii="Arial" w:hAnsi="宋体" w:cs="Arial" w:hint="eastAsia"/>
          <w:sz w:val="24"/>
        </w:rPr>
        <w:t>加热系统</w:t>
      </w:r>
      <w:r w:rsidR="007A76F0">
        <w:rPr>
          <w:rFonts w:ascii="Arial" w:hAnsi="宋体" w:cs="Arial" w:hint="eastAsia"/>
          <w:sz w:val="24"/>
        </w:rPr>
        <w:t>（分粗洗、精洗）</w:t>
      </w:r>
      <w:r>
        <w:rPr>
          <w:rFonts w:ascii="Arial" w:hAnsi="宋体" w:cs="Arial" w:hint="eastAsia"/>
          <w:sz w:val="24"/>
        </w:rPr>
        <w:t>、活动门系统、</w:t>
      </w:r>
      <w:r w:rsidR="00071359" w:rsidRPr="00071359">
        <w:rPr>
          <w:rFonts w:ascii="宋体" w:hAnsi="宋体" w:hint="eastAsia"/>
          <w:sz w:val="24"/>
          <w:szCs w:val="24"/>
        </w:rPr>
        <w:t>贮液箱、</w:t>
      </w:r>
      <w:r w:rsidR="007A76F0">
        <w:rPr>
          <w:rFonts w:ascii="宋体" w:hAnsi="宋体" w:hint="eastAsia"/>
          <w:sz w:val="24"/>
          <w:szCs w:val="24"/>
        </w:rPr>
        <w:t>清洗</w:t>
      </w:r>
      <w:r w:rsidR="007A76F0">
        <w:rPr>
          <w:rFonts w:ascii="Arial" w:hAnsi="宋体" w:cs="Arial" w:hint="eastAsia"/>
          <w:sz w:val="24"/>
        </w:rPr>
        <w:t>液净化</w:t>
      </w:r>
      <w:r>
        <w:rPr>
          <w:rFonts w:ascii="Arial" w:hAnsi="宋体" w:cs="Arial" w:hint="eastAsia"/>
          <w:sz w:val="24"/>
        </w:rPr>
        <w:t>过滤系统</w:t>
      </w:r>
      <w:r w:rsidR="007A76F0">
        <w:rPr>
          <w:rFonts w:ascii="Arial" w:hAnsi="宋体" w:cs="Arial" w:hint="eastAsia"/>
          <w:sz w:val="24"/>
        </w:rPr>
        <w:t>（分粗洗、精洗）</w:t>
      </w:r>
      <w:r w:rsidR="00DA0E78">
        <w:rPr>
          <w:rFonts w:ascii="Arial" w:hAnsi="宋体" w:cs="Arial" w:hint="eastAsia"/>
          <w:sz w:val="24"/>
        </w:rPr>
        <w:t>（包含油水分离）</w:t>
      </w:r>
      <w:r>
        <w:rPr>
          <w:rFonts w:ascii="Arial" w:hAnsi="宋体" w:cs="Arial" w:hint="eastAsia"/>
          <w:sz w:val="24"/>
        </w:rPr>
        <w:t>、雾气处理系统、</w:t>
      </w:r>
      <w:r>
        <w:rPr>
          <w:rFonts w:ascii="Arial" w:hAnsi="宋体" w:cs="Arial"/>
          <w:sz w:val="24"/>
        </w:rPr>
        <w:t>电控</w:t>
      </w:r>
      <w:r>
        <w:rPr>
          <w:rFonts w:ascii="Arial" w:hAnsi="宋体" w:cs="Arial" w:hint="eastAsia"/>
          <w:sz w:val="24"/>
        </w:rPr>
        <w:t>系统</w:t>
      </w:r>
      <w:r w:rsidR="007A76F0">
        <w:rPr>
          <w:rFonts w:ascii="Arial" w:hAnsi="宋体" w:cs="Arial" w:hint="eastAsia"/>
          <w:sz w:val="24"/>
        </w:rPr>
        <w:t>（含预留的网络通讯控制接口）</w:t>
      </w:r>
      <w:r>
        <w:rPr>
          <w:rFonts w:ascii="Arial" w:hAnsi="宋体" w:cs="Arial"/>
          <w:sz w:val="24"/>
        </w:rPr>
        <w:t>等部分组成</w:t>
      </w:r>
      <w:r>
        <w:rPr>
          <w:rFonts w:ascii="Arial" w:hAnsi="宋体" w:cs="Arial" w:hint="eastAsia"/>
          <w:sz w:val="24"/>
        </w:rPr>
        <w:t>。</w:t>
      </w:r>
    </w:p>
    <w:p w:rsidR="00C844F9" w:rsidRPr="00C844F9" w:rsidRDefault="00C844F9" w:rsidP="00C844F9">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sidR="00631A46">
        <w:rPr>
          <w:rFonts w:ascii="宋体" w:cs="宋体" w:hint="eastAsia"/>
          <w:color w:val="000000"/>
          <w:kern w:val="0"/>
          <w:sz w:val="24"/>
          <w:szCs w:val="24"/>
        </w:rPr>
        <w:t>1</w:t>
      </w:r>
      <w:r w:rsidRPr="00C844F9">
        <w:rPr>
          <w:rFonts w:ascii="宋体" w:cs="宋体" w:hint="eastAsia"/>
          <w:color w:val="000000"/>
          <w:kern w:val="0"/>
          <w:sz w:val="24"/>
          <w:szCs w:val="24"/>
        </w:rPr>
        <w:t>)各传动</w:t>
      </w:r>
      <w:r w:rsidR="00AC0ADA">
        <w:rPr>
          <w:rFonts w:ascii="宋体" w:cs="宋体" w:hint="eastAsia"/>
          <w:color w:val="000000"/>
          <w:kern w:val="0"/>
          <w:sz w:val="24"/>
          <w:szCs w:val="24"/>
        </w:rPr>
        <w:t>、</w:t>
      </w:r>
      <w:proofErr w:type="gramStart"/>
      <w:r w:rsidR="00AC0ADA">
        <w:rPr>
          <w:rFonts w:ascii="宋体" w:cs="宋体" w:hint="eastAsia"/>
          <w:color w:val="000000"/>
          <w:kern w:val="0"/>
          <w:sz w:val="24"/>
          <w:szCs w:val="24"/>
        </w:rPr>
        <w:t>传运</w:t>
      </w:r>
      <w:r w:rsidRPr="00C844F9">
        <w:rPr>
          <w:rFonts w:ascii="宋体" w:cs="宋体" w:hint="eastAsia"/>
          <w:color w:val="000000"/>
          <w:kern w:val="0"/>
          <w:sz w:val="24"/>
          <w:szCs w:val="24"/>
        </w:rPr>
        <w:t>动</w:t>
      </w:r>
      <w:proofErr w:type="gramEnd"/>
      <w:r w:rsidRPr="00C844F9">
        <w:rPr>
          <w:rFonts w:ascii="宋体" w:cs="宋体" w:hint="eastAsia"/>
          <w:color w:val="000000"/>
          <w:kern w:val="0"/>
          <w:sz w:val="24"/>
          <w:szCs w:val="24"/>
        </w:rPr>
        <w:t>作及精度准确可靠且重复定位性好。</w:t>
      </w:r>
    </w:p>
    <w:p w:rsidR="00C844F9" w:rsidRPr="00C844F9" w:rsidRDefault="00C844F9" w:rsidP="00C844F9">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sidR="00631A46">
        <w:rPr>
          <w:rFonts w:ascii="宋体" w:cs="宋体" w:hint="eastAsia"/>
          <w:color w:val="000000"/>
          <w:kern w:val="0"/>
          <w:sz w:val="24"/>
          <w:szCs w:val="24"/>
        </w:rPr>
        <w:t>2</w:t>
      </w:r>
      <w:r w:rsidRPr="00C844F9">
        <w:rPr>
          <w:rFonts w:ascii="宋体" w:cs="宋体" w:hint="eastAsia"/>
          <w:color w:val="000000"/>
          <w:kern w:val="0"/>
          <w:sz w:val="24"/>
          <w:szCs w:val="24"/>
        </w:rPr>
        <w:t>)</w:t>
      </w:r>
      <w:r w:rsidR="00AC0ADA">
        <w:rPr>
          <w:rFonts w:ascii="宋体" w:cs="宋体" w:hint="eastAsia"/>
          <w:color w:val="000000"/>
          <w:kern w:val="0"/>
          <w:sz w:val="24"/>
          <w:szCs w:val="24"/>
        </w:rPr>
        <w:t>全部结构采用</w:t>
      </w:r>
      <w:r w:rsidRPr="00C844F9">
        <w:rPr>
          <w:rFonts w:ascii="宋体" w:cs="宋体" w:hint="eastAsia"/>
          <w:color w:val="000000"/>
          <w:kern w:val="0"/>
          <w:sz w:val="24"/>
          <w:szCs w:val="24"/>
        </w:rPr>
        <w:t>不锈钢材料</w:t>
      </w:r>
      <w:r w:rsidR="00AC0ADA">
        <w:rPr>
          <w:rFonts w:ascii="宋体" w:cs="宋体" w:hint="eastAsia"/>
          <w:color w:val="000000"/>
          <w:kern w:val="0"/>
          <w:sz w:val="24"/>
          <w:szCs w:val="24"/>
        </w:rPr>
        <w:t>、不得发生生锈现象</w:t>
      </w:r>
      <w:r w:rsidRPr="00C844F9">
        <w:rPr>
          <w:rFonts w:ascii="宋体" w:cs="宋体" w:hint="eastAsia"/>
          <w:color w:val="000000"/>
          <w:kern w:val="0"/>
          <w:sz w:val="24"/>
          <w:szCs w:val="24"/>
        </w:rPr>
        <w:t>。</w:t>
      </w:r>
    </w:p>
    <w:p w:rsidR="00C844F9" w:rsidRPr="00C844F9" w:rsidRDefault="00C844F9" w:rsidP="00C844F9">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sidR="00631A46">
        <w:rPr>
          <w:rFonts w:ascii="宋体" w:cs="宋体" w:hint="eastAsia"/>
          <w:color w:val="000000"/>
          <w:kern w:val="0"/>
          <w:sz w:val="24"/>
          <w:szCs w:val="24"/>
        </w:rPr>
        <w:t>3</w:t>
      </w:r>
      <w:r w:rsidRPr="00C844F9">
        <w:rPr>
          <w:rFonts w:ascii="宋体" w:cs="宋体" w:hint="eastAsia"/>
          <w:color w:val="000000"/>
          <w:kern w:val="0"/>
          <w:sz w:val="24"/>
          <w:szCs w:val="24"/>
        </w:rPr>
        <w:t xml:space="preserve">) </w:t>
      </w:r>
      <w:r w:rsidR="00AC0ADA">
        <w:rPr>
          <w:rFonts w:ascii="宋体" w:cs="宋体" w:hint="eastAsia"/>
          <w:color w:val="000000"/>
          <w:kern w:val="0"/>
          <w:sz w:val="24"/>
          <w:szCs w:val="24"/>
        </w:rPr>
        <w:t>内腔清洗用</w:t>
      </w:r>
      <w:r w:rsidR="00D2526E">
        <w:rPr>
          <w:rFonts w:ascii="宋体" w:cs="宋体" w:hint="eastAsia"/>
          <w:color w:val="000000"/>
          <w:kern w:val="0"/>
          <w:sz w:val="24"/>
          <w:szCs w:val="24"/>
        </w:rPr>
        <w:t>探针可调整方便、旋转毛刷更换方便简单</w:t>
      </w:r>
      <w:r w:rsidRPr="00C844F9">
        <w:rPr>
          <w:rFonts w:ascii="宋体" w:cs="宋体" w:hint="eastAsia"/>
          <w:color w:val="000000"/>
          <w:kern w:val="0"/>
          <w:sz w:val="24"/>
          <w:szCs w:val="24"/>
        </w:rPr>
        <w:t>。</w:t>
      </w:r>
    </w:p>
    <w:p w:rsidR="00C844F9" w:rsidRPr="00C844F9" w:rsidRDefault="00C844F9" w:rsidP="00C844F9">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sidR="00631A46">
        <w:rPr>
          <w:rFonts w:ascii="宋体" w:cs="宋体" w:hint="eastAsia"/>
          <w:color w:val="000000"/>
          <w:kern w:val="0"/>
          <w:sz w:val="24"/>
          <w:szCs w:val="24"/>
        </w:rPr>
        <w:t>4</w:t>
      </w:r>
      <w:r w:rsidRPr="00C844F9">
        <w:rPr>
          <w:rFonts w:ascii="宋体" w:cs="宋体" w:hint="eastAsia"/>
          <w:color w:val="000000"/>
          <w:kern w:val="0"/>
          <w:sz w:val="24"/>
          <w:szCs w:val="24"/>
        </w:rPr>
        <w:t xml:space="preserve">) </w:t>
      </w:r>
      <w:r w:rsidR="00C753E8">
        <w:rPr>
          <w:rFonts w:ascii="宋体" w:cs="宋体" w:hint="eastAsia"/>
          <w:color w:val="000000"/>
          <w:kern w:val="0"/>
          <w:sz w:val="24"/>
          <w:szCs w:val="24"/>
        </w:rPr>
        <w:t>清洗</w:t>
      </w:r>
      <w:r w:rsidRPr="00C844F9">
        <w:rPr>
          <w:rFonts w:ascii="宋体" w:cs="宋体" w:hint="eastAsia"/>
          <w:color w:val="000000"/>
          <w:kern w:val="0"/>
          <w:sz w:val="24"/>
          <w:szCs w:val="24"/>
        </w:rPr>
        <w:t>设备能够满足</w:t>
      </w:r>
      <w:r w:rsidR="00C753E8">
        <w:rPr>
          <w:rFonts w:ascii="宋体" w:cs="宋体" w:hint="eastAsia"/>
          <w:color w:val="000000"/>
          <w:kern w:val="0"/>
          <w:sz w:val="24"/>
          <w:szCs w:val="24"/>
        </w:rPr>
        <w:t>相同或相近规格、不同</w:t>
      </w:r>
      <w:r w:rsidRPr="00C844F9">
        <w:rPr>
          <w:rFonts w:ascii="宋体" w:cs="宋体" w:hint="eastAsia"/>
          <w:color w:val="000000"/>
          <w:kern w:val="0"/>
          <w:sz w:val="24"/>
          <w:szCs w:val="24"/>
        </w:rPr>
        <w:t>品种</w:t>
      </w:r>
      <w:r w:rsidR="00C753E8">
        <w:rPr>
          <w:rFonts w:ascii="宋体" w:cs="宋体" w:hint="eastAsia"/>
          <w:color w:val="000000"/>
          <w:kern w:val="0"/>
          <w:sz w:val="24"/>
          <w:szCs w:val="24"/>
        </w:rPr>
        <w:t>缸体</w:t>
      </w:r>
      <w:r w:rsidRPr="00C844F9">
        <w:rPr>
          <w:rFonts w:ascii="宋体" w:cs="宋体" w:hint="eastAsia"/>
          <w:color w:val="000000"/>
          <w:kern w:val="0"/>
          <w:sz w:val="24"/>
          <w:szCs w:val="24"/>
        </w:rPr>
        <w:t>零件</w:t>
      </w:r>
      <w:r w:rsidR="00C753E8">
        <w:rPr>
          <w:rFonts w:ascii="宋体" w:cs="宋体" w:hint="eastAsia"/>
          <w:color w:val="000000"/>
          <w:kern w:val="0"/>
          <w:sz w:val="24"/>
          <w:szCs w:val="24"/>
        </w:rPr>
        <w:t>清洗</w:t>
      </w:r>
      <w:r w:rsidRPr="00C844F9">
        <w:rPr>
          <w:rFonts w:ascii="宋体" w:cs="宋体" w:hint="eastAsia"/>
          <w:color w:val="000000"/>
          <w:kern w:val="0"/>
          <w:sz w:val="24"/>
          <w:szCs w:val="24"/>
        </w:rPr>
        <w:t>。</w:t>
      </w:r>
    </w:p>
    <w:p w:rsidR="00C844F9" w:rsidRPr="00C844F9" w:rsidRDefault="00C844F9" w:rsidP="00C844F9">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sidR="00631A46">
        <w:rPr>
          <w:rFonts w:ascii="宋体" w:cs="宋体" w:hint="eastAsia"/>
          <w:color w:val="000000"/>
          <w:kern w:val="0"/>
          <w:sz w:val="24"/>
          <w:szCs w:val="24"/>
        </w:rPr>
        <w:t>5</w:t>
      </w:r>
      <w:r w:rsidRPr="00C844F9">
        <w:rPr>
          <w:rFonts w:ascii="宋体" w:cs="宋体" w:hint="eastAsia"/>
          <w:color w:val="000000"/>
          <w:kern w:val="0"/>
          <w:sz w:val="24"/>
          <w:szCs w:val="24"/>
        </w:rPr>
        <w:t>)</w:t>
      </w:r>
      <w:r w:rsidR="00EB6E91">
        <w:rPr>
          <w:rFonts w:ascii="宋体" w:cs="宋体" w:hint="eastAsia"/>
          <w:color w:val="000000"/>
          <w:kern w:val="0"/>
          <w:sz w:val="24"/>
          <w:szCs w:val="24"/>
        </w:rPr>
        <w:t xml:space="preserve"> </w:t>
      </w:r>
      <w:r w:rsidR="00AC0C4A" w:rsidRPr="00C844F9">
        <w:rPr>
          <w:rFonts w:ascii="宋体" w:cs="宋体" w:hint="eastAsia"/>
          <w:color w:val="000000"/>
          <w:kern w:val="0"/>
          <w:sz w:val="24"/>
          <w:szCs w:val="24"/>
        </w:rPr>
        <w:t>设备的电气控制及与加热电源的接口控制由CNC系统程序统一控制</w:t>
      </w:r>
      <w:r w:rsidRPr="00C844F9">
        <w:rPr>
          <w:rFonts w:ascii="宋体" w:cs="宋体" w:hint="eastAsia"/>
          <w:color w:val="000000"/>
          <w:kern w:val="0"/>
          <w:sz w:val="24"/>
          <w:szCs w:val="24"/>
        </w:rPr>
        <w:t>。</w:t>
      </w:r>
    </w:p>
    <w:p w:rsidR="00C844F9" w:rsidRPr="00C844F9" w:rsidRDefault="00C844F9" w:rsidP="00C844F9">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sidR="00631A46">
        <w:rPr>
          <w:rFonts w:ascii="宋体" w:cs="宋体" w:hint="eastAsia"/>
          <w:color w:val="000000"/>
          <w:kern w:val="0"/>
          <w:sz w:val="24"/>
          <w:szCs w:val="24"/>
        </w:rPr>
        <w:t>6</w:t>
      </w:r>
      <w:r w:rsidRPr="00C844F9">
        <w:rPr>
          <w:rFonts w:ascii="宋体" w:cs="宋体" w:hint="eastAsia"/>
          <w:color w:val="000000"/>
          <w:kern w:val="0"/>
          <w:sz w:val="24"/>
          <w:szCs w:val="24"/>
        </w:rPr>
        <w:t>)</w:t>
      </w:r>
      <w:r w:rsidR="00AC0C4A">
        <w:rPr>
          <w:rFonts w:ascii="宋体" w:cs="宋体" w:hint="eastAsia"/>
          <w:color w:val="000000"/>
          <w:kern w:val="0"/>
          <w:sz w:val="24"/>
          <w:szCs w:val="24"/>
        </w:rPr>
        <w:t xml:space="preserve"> </w:t>
      </w:r>
      <w:r w:rsidR="00AC0C4A" w:rsidRPr="00C844F9">
        <w:rPr>
          <w:rFonts w:ascii="宋体" w:cs="宋体" w:hint="eastAsia"/>
          <w:color w:val="000000"/>
          <w:kern w:val="0"/>
          <w:sz w:val="24"/>
          <w:szCs w:val="24"/>
        </w:rPr>
        <w:t>控制方式：具有自动和手动两种控制方式，通过转换开关进行选</w:t>
      </w:r>
      <w:r w:rsidR="00AC0C4A">
        <w:rPr>
          <w:rFonts w:ascii="宋体" w:cs="宋体" w:hint="eastAsia"/>
          <w:color w:val="000000"/>
          <w:kern w:val="0"/>
          <w:sz w:val="24"/>
          <w:szCs w:val="24"/>
        </w:rPr>
        <w:t>择</w:t>
      </w:r>
      <w:r w:rsidRPr="00C844F9">
        <w:rPr>
          <w:rFonts w:ascii="宋体" w:cs="宋体" w:hint="eastAsia"/>
          <w:color w:val="000000"/>
          <w:kern w:val="0"/>
          <w:sz w:val="24"/>
          <w:szCs w:val="24"/>
        </w:rPr>
        <w:t>。</w:t>
      </w:r>
    </w:p>
    <w:p w:rsidR="00C844F9" w:rsidRPr="00C844F9" w:rsidRDefault="00C844F9" w:rsidP="00C844F9">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sidR="00631A46">
        <w:rPr>
          <w:rFonts w:ascii="宋体" w:cs="宋体" w:hint="eastAsia"/>
          <w:color w:val="000000"/>
          <w:kern w:val="0"/>
          <w:sz w:val="24"/>
          <w:szCs w:val="24"/>
        </w:rPr>
        <w:t>7</w:t>
      </w:r>
      <w:r w:rsidRPr="00C844F9">
        <w:rPr>
          <w:rFonts w:ascii="宋体" w:cs="宋体" w:hint="eastAsia"/>
          <w:color w:val="000000"/>
          <w:kern w:val="0"/>
          <w:sz w:val="24"/>
          <w:szCs w:val="24"/>
        </w:rPr>
        <w:t>)</w:t>
      </w:r>
      <w:r w:rsidR="00AC0C4A">
        <w:rPr>
          <w:rFonts w:ascii="宋体" w:cs="宋体" w:hint="eastAsia"/>
          <w:color w:val="000000"/>
          <w:kern w:val="0"/>
          <w:sz w:val="24"/>
          <w:szCs w:val="24"/>
        </w:rPr>
        <w:t xml:space="preserve"> 设备设有外控口，</w:t>
      </w:r>
      <w:r w:rsidR="00AC0C4A" w:rsidRPr="00C844F9">
        <w:rPr>
          <w:rFonts w:ascii="宋体" w:cs="宋体" w:hint="eastAsia"/>
          <w:color w:val="000000"/>
          <w:kern w:val="0"/>
          <w:sz w:val="24"/>
          <w:szCs w:val="24"/>
        </w:rPr>
        <w:t>联动控制，预留控制接口</w:t>
      </w:r>
      <w:r w:rsidRPr="00C844F9">
        <w:rPr>
          <w:rFonts w:ascii="宋体" w:cs="宋体" w:hint="eastAsia"/>
          <w:color w:val="000000"/>
          <w:kern w:val="0"/>
          <w:sz w:val="24"/>
          <w:szCs w:val="24"/>
        </w:rPr>
        <w:t>。</w:t>
      </w:r>
    </w:p>
    <w:p w:rsidR="00C844F9" w:rsidRPr="00C844F9" w:rsidRDefault="00C844F9" w:rsidP="00C844F9">
      <w:pPr>
        <w:spacing w:line="600" w:lineRule="exact"/>
        <w:rPr>
          <w:rFonts w:ascii="宋体" w:cs="宋体"/>
          <w:color w:val="000000"/>
          <w:kern w:val="0"/>
          <w:sz w:val="24"/>
          <w:szCs w:val="24"/>
        </w:rPr>
      </w:pPr>
      <w:r w:rsidRPr="00C844F9">
        <w:rPr>
          <w:rFonts w:ascii="宋体" w:cs="宋体" w:hint="eastAsia"/>
          <w:color w:val="000000"/>
          <w:kern w:val="0"/>
          <w:sz w:val="24"/>
          <w:szCs w:val="24"/>
        </w:rPr>
        <w:lastRenderedPageBreak/>
        <w:t>(</w:t>
      </w:r>
      <w:r w:rsidR="00631A46">
        <w:rPr>
          <w:rFonts w:ascii="宋体" w:cs="宋体" w:hint="eastAsia"/>
          <w:color w:val="000000"/>
          <w:kern w:val="0"/>
          <w:sz w:val="24"/>
          <w:szCs w:val="24"/>
        </w:rPr>
        <w:t>8</w:t>
      </w:r>
      <w:r w:rsidRPr="00C844F9">
        <w:rPr>
          <w:rFonts w:ascii="宋体" w:cs="宋体" w:hint="eastAsia"/>
          <w:color w:val="000000"/>
          <w:kern w:val="0"/>
          <w:sz w:val="24"/>
          <w:szCs w:val="24"/>
        </w:rPr>
        <w:t xml:space="preserve">) </w:t>
      </w:r>
      <w:r w:rsidR="00AC0C4A" w:rsidRPr="00C844F9">
        <w:rPr>
          <w:rFonts w:ascii="宋体" w:cs="宋体" w:hint="eastAsia"/>
          <w:color w:val="000000"/>
          <w:kern w:val="0"/>
          <w:sz w:val="24"/>
          <w:szCs w:val="24"/>
        </w:rPr>
        <w:t>电气设备应保证防尘性、抗震动、耐久性及长期可靠性</w:t>
      </w:r>
      <w:r w:rsidRPr="00C844F9">
        <w:rPr>
          <w:rFonts w:ascii="宋体" w:cs="宋体" w:hint="eastAsia"/>
          <w:color w:val="000000"/>
          <w:kern w:val="0"/>
          <w:sz w:val="24"/>
          <w:szCs w:val="24"/>
        </w:rPr>
        <w:t>。</w:t>
      </w:r>
    </w:p>
    <w:p w:rsidR="00C844F9" w:rsidRPr="00C844F9" w:rsidRDefault="00C844F9" w:rsidP="00C844F9">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sidR="00631A46">
        <w:rPr>
          <w:rFonts w:ascii="宋体" w:cs="宋体" w:hint="eastAsia"/>
          <w:color w:val="000000"/>
          <w:kern w:val="0"/>
          <w:sz w:val="24"/>
          <w:szCs w:val="24"/>
        </w:rPr>
        <w:t>9</w:t>
      </w:r>
      <w:r w:rsidRPr="00C844F9">
        <w:rPr>
          <w:rFonts w:ascii="宋体" w:cs="宋体" w:hint="eastAsia"/>
          <w:color w:val="000000"/>
          <w:kern w:val="0"/>
          <w:sz w:val="24"/>
          <w:szCs w:val="24"/>
        </w:rPr>
        <w:t>)</w:t>
      </w:r>
      <w:r w:rsidR="00AC0C4A">
        <w:rPr>
          <w:rFonts w:ascii="宋体" w:cs="宋体" w:hint="eastAsia"/>
          <w:color w:val="000000"/>
          <w:kern w:val="0"/>
          <w:sz w:val="24"/>
          <w:szCs w:val="24"/>
        </w:rPr>
        <w:t xml:space="preserve"> 设备</w:t>
      </w:r>
      <w:r w:rsidR="00AC0C4A" w:rsidRPr="00C844F9">
        <w:rPr>
          <w:rFonts w:ascii="宋体" w:cs="宋体" w:hint="eastAsia"/>
          <w:color w:val="000000"/>
          <w:kern w:val="0"/>
          <w:sz w:val="24"/>
          <w:szCs w:val="24"/>
        </w:rPr>
        <w:t>具有相关动作、参数、故障显示功能</w:t>
      </w:r>
      <w:r w:rsidRPr="00C844F9">
        <w:rPr>
          <w:rFonts w:ascii="宋体" w:cs="宋体" w:hint="eastAsia"/>
          <w:color w:val="000000"/>
          <w:kern w:val="0"/>
          <w:sz w:val="24"/>
          <w:szCs w:val="24"/>
        </w:rPr>
        <w:t>。</w:t>
      </w:r>
    </w:p>
    <w:p w:rsidR="00C844F9" w:rsidRPr="00C844F9" w:rsidRDefault="00C844F9" w:rsidP="00C844F9">
      <w:pPr>
        <w:spacing w:line="600" w:lineRule="exact"/>
        <w:rPr>
          <w:rFonts w:ascii="宋体" w:cs="宋体"/>
          <w:color w:val="000000"/>
          <w:kern w:val="0"/>
          <w:sz w:val="24"/>
          <w:szCs w:val="24"/>
        </w:rPr>
      </w:pPr>
      <w:r w:rsidRPr="00C844F9">
        <w:rPr>
          <w:rFonts w:ascii="宋体" w:cs="宋体" w:hint="eastAsia"/>
          <w:color w:val="000000"/>
          <w:kern w:val="0"/>
          <w:sz w:val="24"/>
          <w:szCs w:val="24"/>
        </w:rPr>
        <w:t>(1</w:t>
      </w:r>
      <w:r w:rsidR="00631A46">
        <w:rPr>
          <w:rFonts w:ascii="宋体" w:cs="宋体" w:hint="eastAsia"/>
          <w:color w:val="000000"/>
          <w:kern w:val="0"/>
          <w:sz w:val="24"/>
          <w:szCs w:val="24"/>
        </w:rPr>
        <w:t>0</w:t>
      </w:r>
      <w:r w:rsidRPr="00C844F9">
        <w:rPr>
          <w:rFonts w:ascii="宋体" w:cs="宋体" w:hint="eastAsia"/>
          <w:color w:val="000000"/>
          <w:kern w:val="0"/>
          <w:sz w:val="24"/>
          <w:szCs w:val="24"/>
        </w:rPr>
        <w:t>)</w:t>
      </w:r>
      <w:r w:rsidR="00AC0C4A">
        <w:rPr>
          <w:rFonts w:ascii="宋体" w:cs="宋体" w:hint="eastAsia"/>
          <w:color w:val="000000"/>
          <w:kern w:val="0"/>
          <w:sz w:val="24"/>
          <w:szCs w:val="24"/>
        </w:rPr>
        <w:t xml:space="preserve"> </w:t>
      </w:r>
      <w:r w:rsidR="00AC0C4A" w:rsidRPr="007276DC">
        <w:rPr>
          <w:rFonts w:ascii="宋体" w:hAnsi="宋体" w:hint="eastAsia"/>
          <w:sz w:val="24"/>
          <w:szCs w:val="24"/>
        </w:rPr>
        <w:t>该</w:t>
      </w:r>
      <w:r w:rsidR="00AC0C4A">
        <w:rPr>
          <w:rFonts w:ascii="宋体" w:hAnsi="宋体" w:hint="eastAsia"/>
          <w:sz w:val="24"/>
          <w:szCs w:val="24"/>
        </w:rPr>
        <w:t>缸体清洗机采用</w:t>
      </w:r>
      <w:proofErr w:type="gramStart"/>
      <w:r w:rsidR="00AC0C4A">
        <w:rPr>
          <w:rFonts w:ascii="宋体" w:hAnsi="宋体" w:hint="eastAsia"/>
          <w:sz w:val="24"/>
          <w:szCs w:val="24"/>
        </w:rPr>
        <w:t>双</w:t>
      </w:r>
      <w:r w:rsidR="00AC0C4A" w:rsidRPr="007276DC">
        <w:rPr>
          <w:rFonts w:ascii="宋体" w:hAnsi="宋体" w:hint="eastAsia"/>
          <w:sz w:val="24"/>
          <w:szCs w:val="24"/>
        </w:rPr>
        <w:t>工位</w:t>
      </w:r>
      <w:proofErr w:type="gramEnd"/>
      <w:r w:rsidR="00AC0C4A" w:rsidRPr="007276DC">
        <w:rPr>
          <w:rFonts w:ascii="宋体" w:hAnsi="宋体" w:hint="eastAsia"/>
          <w:sz w:val="24"/>
          <w:szCs w:val="24"/>
        </w:rPr>
        <w:t>结构，用于</w:t>
      </w:r>
      <w:r w:rsidR="00AC0C4A">
        <w:rPr>
          <w:rFonts w:ascii="宋体" w:hAnsi="宋体" w:hint="eastAsia"/>
          <w:sz w:val="24"/>
          <w:szCs w:val="24"/>
        </w:rPr>
        <w:t>清洗中型缸体</w:t>
      </w:r>
      <w:r w:rsidR="00AC0C4A" w:rsidRPr="007276DC">
        <w:rPr>
          <w:rFonts w:ascii="宋体" w:hAnsi="宋体" w:hint="eastAsia"/>
          <w:sz w:val="24"/>
          <w:szCs w:val="24"/>
        </w:rPr>
        <w:t>。</w:t>
      </w:r>
      <w:r w:rsidR="00AC0C4A">
        <w:rPr>
          <w:rFonts w:ascii="宋体" w:hAnsi="宋体" w:hint="eastAsia"/>
          <w:sz w:val="24"/>
          <w:szCs w:val="24"/>
        </w:rPr>
        <w:t>设备</w:t>
      </w:r>
      <w:r w:rsidR="00AC0C4A" w:rsidRPr="007276DC">
        <w:rPr>
          <w:rFonts w:ascii="宋体" w:hAnsi="宋体" w:hint="eastAsia"/>
          <w:sz w:val="24"/>
          <w:szCs w:val="24"/>
        </w:rPr>
        <w:t>具有自动/手动操作方式</w:t>
      </w:r>
      <w:r w:rsidRPr="00C844F9">
        <w:rPr>
          <w:rFonts w:ascii="宋体" w:cs="宋体" w:hint="eastAsia"/>
          <w:color w:val="000000"/>
          <w:kern w:val="0"/>
          <w:sz w:val="24"/>
          <w:szCs w:val="24"/>
        </w:rPr>
        <w:t>。</w:t>
      </w:r>
    </w:p>
    <w:p w:rsidR="00C844F9" w:rsidRPr="00C844F9" w:rsidRDefault="00C844F9" w:rsidP="00C844F9">
      <w:pPr>
        <w:spacing w:line="600" w:lineRule="exact"/>
        <w:rPr>
          <w:rFonts w:ascii="宋体" w:cs="宋体"/>
          <w:color w:val="000000"/>
          <w:kern w:val="0"/>
          <w:sz w:val="24"/>
          <w:szCs w:val="24"/>
        </w:rPr>
      </w:pPr>
      <w:r w:rsidRPr="00C844F9">
        <w:rPr>
          <w:rFonts w:ascii="宋体" w:cs="宋体" w:hint="eastAsia"/>
          <w:color w:val="000000"/>
          <w:kern w:val="0"/>
          <w:sz w:val="24"/>
          <w:szCs w:val="24"/>
        </w:rPr>
        <w:t>(1</w:t>
      </w:r>
      <w:r w:rsidR="00631A46">
        <w:rPr>
          <w:rFonts w:ascii="宋体" w:cs="宋体" w:hint="eastAsia"/>
          <w:color w:val="000000"/>
          <w:kern w:val="0"/>
          <w:sz w:val="24"/>
          <w:szCs w:val="24"/>
        </w:rPr>
        <w:t>1</w:t>
      </w:r>
      <w:r w:rsidRPr="00C844F9">
        <w:rPr>
          <w:rFonts w:ascii="宋体" w:cs="宋体" w:hint="eastAsia"/>
          <w:color w:val="000000"/>
          <w:kern w:val="0"/>
          <w:sz w:val="24"/>
          <w:szCs w:val="24"/>
        </w:rPr>
        <w:t>)</w:t>
      </w:r>
      <w:r w:rsidR="00AC0C4A">
        <w:rPr>
          <w:rFonts w:ascii="宋体" w:cs="宋体" w:hint="eastAsia"/>
          <w:color w:val="000000"/>
          <w:kern w:val="0"/>
          <w:sz w:val="24"/>
          <w:szCs w:val="24"/>
        </w:rPr>
        <w:t xml:space="preserve"> </w:t>
      </w:r>
      <w:r w:rsidR="00AC0C4A" w:rsidRPr="007276DC">
        <w:rPr>
          <w:rFonts w:ascii="宋体" w:hAnsi="宋体" w:hint="eastAsia"/>
          <w:sz w:val="24"/>
          <w:szCs w:val="24"/>
        </w:rPr>
        <w:t>人工上下</w:t>
      </w:r>
      <w:r w:rsidR="00AC0C4A">
        <w:rPr>
          <w:rFonts w:ascii="宋体" w:hAnsi="宋体" w:hint="eastAsia"/>
          <w:sz w:val="24"/>
          <w:szCs w:val="24"/>
        </w:rPr>
        <w:t>工件</w:t>
      </w:r>
      <w:r w:rsidR="00AC0C4A" w:rsidRPr="007276DC">
        <w:rPr>
          <w:rFonts w:ascii="宋体" w:hAnsi="宋体" w:hint="eastAsia"/>
          <w:sz w:val="24"/>
          <w:szCs w:val="24"/>
        </w:rPr>
        <w:t>，其余</w:t>
      </w:r>
      <w:r w:rsidR="00AC0C4A">
        <w:rPr>
          <w:rFonts w:ascii="宋体" w:hAnsi="宋体" w:hint="eastAsia"/>
          <w:sz w:val="24"/>
          <w:szCs w:val="24"/>
        </w:rPr>
        <w:t>清洗</w:t>
      </w:r>
      <w:r w:rsidR="00AC0C4A" w:rsidRPr="007276DC">
        <w:rPr>
          <w:rFonts w:ascii="宋体" w:hAnsi="宋体" w:hint="eastAsia"/>
          <w:sz w:val="24"/>
          <w:szCs w:val="24"/>
        </w:rPr>
        <w:t>过程全由</w:t>
      </w:r>
      <w:r w:rsidR="00AC0C4A">
        <w:rPr>
          <w:rFonts w:ascii="宋体" w:hAnsi="宋体" w:hint="eastAsia"/>
          <w:sz w:val="24"/>
          <w:szCs w:val="24"/>
        </w:rPr>
        <w:t>设备</w:t>
      </w:r>
      <w:r w:rsidR="00AC0C4A" w:rsidRPr="007276DC">
        <w:rPr>
          <w:rFonts w:ascii="宋体" w:hAnsi="宋体" w:hint="eastAsia"/>
          <w:sz w:val="24"/>
          <w:szCs w:val="24"/>
        </w:rPr>
        <w:t>自动控制完成</w:t>
      </w:r>
      <w:r w:rsidRPr="00C844F9">
        <w:rPr>
          <w:rFonts w:ascii="宋体" w:cs="宋体" w:hint="eastAsia"/>
          <w:color w:val="000000"/>
          <w:kern w:val="0"/>
          <w:sz w:val="24"/>
          <w:szCs w:val="24"/>
        </w:rPr>
        <w:t>。</w:t>
      </w:r>
    </w:p>
    <w:p w:rsidR="00C844F9" w:rsidRDefault="00C844F9" w:rsidP="00C844F9">
      <w:pPr>
        <w:spacing w:line="600" w:lineRule="exact"/>
        <w:rPr>
          <w:rFonts w:ascii="宋体" w:cs="宋体"/>
          <w:color w:val="000000"/>
          <w:kern w:val="0"/>
          <w:sz w:val="24"/>
          <w:szCs w:val="24"/>
        </w:rPr>
      </w:pPr>
      <w:r w:rsidRPr="00C844F9">
        <w:rPr>
          <w:rFonts w:ascii="宋体" w:cs="宋体" w:hint="eastAsia"/>
          <w:color w:val="000000"/>
          <w:kern w:val="0"/>
          <w:sz w:val="24"/>
          <w:szCs w:val="24"/>
        </w:rPr>
        <w:t>(1</w:t>
      </w:r>
      <w:r w:rsidR="00631A46">
        <w:rPr>
          <w:rFonts w:ascii="宋体" w:cs="宋体" w:hint="eastAsia"/>
          <w:color w:val="000000"/>
          <w:kern w:val="0"/>
          <w:sz w:val="24"/>
          <w:szCs w:val="24"/>
        </w:rPr>
        <w:t>2</w:t>
      </w:r>
      <w:r w:rsidRPr="00C844F9">
        <w:rPr>
          <w:rFonts w:ascii="宋体" w:cs="宋体" w:hint="eastAsia"/>
          <w:color w:val="000000"/>
          <w:kern w:val="0"/>
          <w:sz w:val="24"/>
          <w:szCs w:val="24"/>
        </w:rPr>
        <w:t>)</w:t>
      </w:r>
      <w:r w:rsidR="00DD6726">
        <w:rPr>
          <w:rFonts w:ascii="宋体" w:cs="宋体" w:hint="eastAsia"/>
          <w:color w:val="000000"/>
          <w:kern w:val="0"/>
          <w:sz w:val="24"/>
          <w:szCs w:val="24"/>
        </w:rPr>
        <w:t xml:space="preserve"> </w:t>
      </w:r>
      <w:r w:rsidR="00AC0C4A">
        <w:rPr>
          <w:rFonts w:hint="eastAsia"/>
          <w:sz w:val="24"/>
        </w:rPr>
        <w:t>设有液位控制仪，</w:t>
      </w:r>
      <w:proofErr w:type="gramStart"/>
      <w:r w:rsidR="00AC0C4A">
        <w:rPr>
          <w:rFonts w:hint="eastAsia"/>
          <w:sz w:val="24"/>
        </w:rPr>
        <w:t>低液位</w:t>
      </w:r>
      <w:proofErr w:type="gramEnd"/>
      <w:r w:rsidR="00AC0C4A">
        <w:rPr>
          <w:rFonts w:hint="eastAsia"/>
          <w:sz w:val="24"/>
        </w:rPr>
        <w:t>时报警并停止加热和停泵，用于提醒操作工及时加液和添加清洗剂</w:t>
      </w:r>
      <w:r w:rsidRPr="00C844F9">
        <w:rPr>
          <w:rFonts w:ascii="宋体" w:cs="宋体" w:hint="eastAsia"/>
          <w:color w:val="000000"/>
          <w:kern w:val="0"/>
          <w:sz w:val="24"/>
          <w:szCs w:val="24"/>
        </w:rPr>
        <w:t>。</w:t>
      </w:r>
    </w:p>
    <w:p w:rsidR="00665281" w:rsidRPr="0005435A" w:rsidRDefault="00665281" w:rsidP="00665281">
      <w:pPr>
        <w:spacing w:line="600" w:lineRule="exact"/>
        <w:jc w:val="center"/>
        <w:rPr>
          <w:rFonts w:ascii="宋体" w:hAnsi="宋体"/>
          <w:b/>
          <w:w w:val="200"/>
          <w:sz w:val="24"/>
          <w:szCs w:val="24"/>
          <w:shd w:val="pct15" w:color="auto" w:fill="FFFFFF"/>
          <w14:shadow w14:blurRad="50800" w14:dist="38100" w14:dir="2700000" w14:sx="100000" w14:sy="100000" w14:kx="0" w14:ky="0" w14:algn="tl">
            <w14:srgbClr w14:val="000000">
              <w14:alpha w14:val="60000"/>
            </w14:srgbClr>
          </w14:shadow>
        </w:rPr>
      </w:pPr>
      <w:r>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1米缸体步进式</w:t>
      </w:r>
      <w:r w:rsidR="00FE4FE7">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三</w:t>
      </w:r>
      <w:r>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支清洗</w:t>
      </w:r>
      <w:r w:rsidRPr="0005435A">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机</w:t>
      </w:r>
    </w:p>
    <w:p w:rsidR="00665281" w:rsidRPr="00634079" w:rsidRDefault="00665281" w:rsidP="00665281">
      <w:pPr>
        <w:spacing w:line="600" w:lineRule="exact"/>
        <w:rPr>
          <w:rFonts w:ascii="宋体" w:hAnsi="宋体"/>
          <w:color w:val="000000"/>
          <w:sz w:val="24"/>
          <w:szCs w:val="24"/>
        </w:rPr>
      </w:pPr>
      <w:r w:rsidRPr="00634079">
        <w:rPr>
          <w:rFonts w:ascii="宋体" w:hAnsi="宋体" w:hint="eastAsia"/>
          <w:color w:val="000000"/>
          <w:sz w:val="24"/>
          <w:szCs w:val="24"/>
        </w:rPr>
        <w:t>（一）、设备用途和加工内容</w:t>
      </w:r>
    </w:p>
    <w:p w:rsidR="00665281" w:rsidRPr="00174136" w:rsidRDefault="00DE33C0" w:rsidP="00665281">
      <w:pPr>
        <w:spacing w:line="600" w:lineRule="exact"/>
        <w:rPr>
          <w:rFonts w:ascii="宋体" w:hAnsi="宋体"/>
          <w:color w:val="000000" w:themeColor="text1"/>
          <w:sz w:val="24"/>
          <w:szCs w:val="24"/>
        </w:rPr>
      </w:pPr>
      <w:r w:rsidRPr="00174136">
        <w:rPr>
          <w:rFonts w:ascii="宋体" w:hAnsi="宋体" w:hint="eastAsia"/>
          <w:color w:val="000000" w:themeColor="text1"/>
          <w:kern w:val="0"/>
          <w:sz w:val="24"/>
          <w:szCs w:val="24"/>
          <w14:shadow w14:blurRad="50800" w14:dist="38100" w14:dir="2700000" w14:sx="100000" w14:sy="100000" w14:kx="0" w14:ky="0" w14:algn="tl">
            <w14:srgbClr w14:val="000000">
              <w14:alpha w14:val="60000"/>
            </w14:srgbClr>
          </w14:shadow>
        </w:rPr>
        <w:t>*</w:t>
      </w:r>
      <w:r w:rsidR="00665281" w:rsidRPr="00174136">
        <w:rPr>
          <w:rFonts w:ascii="宋体" w:hAnsi="宋体" w:hint="eastAsia"/>
          <w:color w:val="000000" w:themeColor="text1"/>
          <w:sz w:val="24"/>
          <w:szCs w:val="24"/>
        </w:rPr>
        <w:t>1、设备用途：用于油缸组装之前缸体的清洗。典型油缸：装载机系列中的</w:t>
      </w:r>
      <w:r w:rsidR="00551069" w:rsidRPr="00174136">
        <w:rPr>
          <w:rFonts w:ascii="宋体" w:hAnsi="宋体" w:hint="eastAsia"/>
          <w:color w:val="000000" w:themeColor="text1"/>
          <w:sz w:val="24"/>
          <w:szCs w:val="24"/>
        </w:rPr>
        <w:t>转向油缸</w:t>
      </w:r>
      <w:r w:rsidR="00665281" w:rsidRPr="00174136">
        <w:rPr>
          <w:rFonts w:ascii="宋体" w:hAnsi="宋体" w:hint="eastAsia"/>
          <w:color w:val="000000" w:themeColor="text1"/>
          <w:sz w:val="24"/>
          <w:szCs w:val="24"/>
        </w:rPr>
        <w:t>，</w:t>
      </w:r>
      <w:r w:rsidR="00551069" w:rsidRPr="00174136">
        <w:rPr>
          <w:rFonts w:ascii="宋体" w:hAnsi="宋体" w:hint="eastAsia"/>
          <w:color w:val="000000" w:themeColor="text1"/>
          <w:sz w:val="24"/>
          <w:szCs w:val="24"/>
        </w:rPr>
        <w:t>小</w:t>
      </w:r>
      <w:r w:rsidR="00665281" w:rsidRPr="00174136">
        <w:rPr>
          <w:rFonts w:ascii="宋体" w:hAnsi="宋体" w:hint="eastAsia"/>
          <w:color w:val="000000" w:themeColor="text1"/>
          <w:sz w:val="24"/>
          <w:szCs w:val="24"/>
        </w:rPr>
        <w:t>型挖机油缸，</w:t>
      </w:r>
      <w:r w:rsidR="00551069" w:rsidRPr="00174136">
        <w:rPr>
          <w:rFonts w:ascii="宋体" w:hAnsi="宋体" w:hint="eastAsia"/>
          <w:color w:val="000000" w:themeColor="text1"/>
          <w:sz w:val="24"/>
          <w:szCs w:val="24"/>
        </w:rPr>
        <w:t>环卫系列中的大部分油缸，</w:t>
      </w:r>
      <w:r w:rsidR="00665281" w:rsidRPr="00174136">
        <w:rPr>
          <w:rFonts w:ascii="宋体" w:hAnsi="宋体" w:hint="eastAsia"/>
          <w:color w:val="000000" w:themeColor="text1"/>
          <w:sz w:val="24"/>
          <w:szCs w:val="24"/>
        </w:rPr>
        <w:t>高空作业车中的部分油缸</w:t>
      </w:r>
      <w:r w:rsidRPr="00174136">
        <w:rPr>
          <w:rFonts w:ascii="宋体" w:hAnsi="宋体" w:hint="eastAsia"/>
          <w:color w:val="000000" w:themeColor="text1"/>
          <w:sz w:val="24"/>
          <w:szCs w:val="24"/>
        </w:rPr>
        <w:t>的缸体</w:t>
      </w:r>
      <w:r w:rsidR="00665281" w:rsidRPr="00174136">
        <w:rPr>
          <w:rFonts w:ascii="宋体" w:hAnsi="宋体" w:hint="eastAsia"/>
          <w:color w:val="000000" w:themeColor="text1"/>
          <w:sz w:val="24"/>
          <w:szCs w:val="24"/>
        </w:rPr>
        <w:t>。</w:t>
      </w:r>
    </w:p>
    <w:p w:rsidR="00665281" w:rsidRPr="00174136" w:rsidRDefault="00665281" w:rsidP="00665281">
      <w:pPr>
        <w:spacing w:line="600" w:lineRule="exact"/>
        <w:rPr>
          <w:rFonts w:ascii="宋体" w:hAnsi="宋体"/>
          <w:color w:val="000000" w:themeColor="text1"/>
          <w:sz w:val="24"/>
          <w:szCs w:val="24"/>
        </w:rPr>
      </w:pPr>
      <w:r w:rsidRPr="00174136">
        <w:rPr>
          <w:rFonts w:ascii="宋体" w:hAnsi="宋体" w:hint="eastAsia"/>
          <w:color w:val="000000" w:themeColor="text1"/>
          <w:sz w:val="24"/>
          <w:szCs w:val="24"/>
        </w:rPr>
        <w:t>清洗工艺流程：人工上料、手动冲洗油口→清洗→漂洗→压缩空气吹干→人工下料。</w:t>
      </w:r>
    </w:p>
    <w:p w:rsidR="00665281" w:rsidRPr="00174136" w:rsidRDefault="00665281" w:rsidP="00665281">
      <w:pPr>
        <w:spacing w:line="600" w:lineRule="exact"/>
        <w:rPr>
          <w:rFonts w:ascii="宋体" w:hAnsi="宋体"/>
          <w:color w:val="000000" w:themeColor="text1"/>
          <w:sz w:val="24"/>
          <w:szCs w:val="24"/>
        </w:rPr>
      </w:pPr>
      <w:r w:rsidRPr="00174136">
        <w:rPr>
          <w:rFonts w:ascii="宋体" w:hAnsi="宋体" w:hint="eastAsia"/>
          <w:color w:val="000000" w:themeColor="text1"/>
          <w:kern w:val="0"/>
          <w:sz w:val="24"/>
          <w:szCs w:val="24"/>
          <w14:shadow w14:blurRad="50800" w14:dist="38100" w14:dir="2700000" w14:sx="100000" w14:sy="100000" w14:kx="0" w14:ky="0" w14:algn="tl">
            <w14:srgbClr w14:val="000000">
              <w14:alpha w14:val="60000"/>
            </w14:srgbClr>
          </w14:shadow>
        </w:rPr>
        <w:t>*</w:t>
      </w:r>
      <w:r w:rsidRPr="00174136">
        <w:rPr>
          <w:rFonts w:ascii="宋体" w:hAnsi="宋体" w:hint="eastAsia"/>
          <w:color w:val="000000" w:themeColor="text1"/>
          <w:sz w:val="24"/>
          <w:szCs w:val="24"/>
        </w:rPr>
        <w:t>2、设备的适用规格范围及加工流程</w:t>
      </w:r>
    </w:p>
    <w:p w:rsidR="00665281" w:rsidRPr="00634079" w:rsidRDefault="00665281" w:rsidP="00665281">
      <w:pPr>
        <w:spacing w:line="600" w:lineRule="exact"/>
        <w:rPr>
          <w:rFonts w:ascii="宋体" w:hAnsi="宋体"/>
          <w:sz w:val="24"/>
          <w:szCs w:val="24"/>
        </w:rPr>
      </w:pPr>
      <w:r w:rsidRPr="00634079">
        <w:rPr>
          <w:rFonts w:ascii="宋体" w:hAnsi="宋体" w:hint="eastAsia"/>
          <w:sz w:val="24"/>
          <w:szCs w:val="24"/>
        </w:rPr>
        <w:t>2.1、</w:t>
      </w:r>
      <w:r>
        <w:rPr>
          <w:rFonts w:ascii="宋体" w:hAnsi="宋体" w:hint="eastAsia"/>
          <w:sz w:val="24"/>
          <w:szCs w:val="24"/>
        </w:rPr>
        <w:t>缸体内孔直径范围</w:t>
      </w:r>
      <w:r w:rsidRPr="00634079">
        <w:rPr>
          <w:rFonts w:ascii="宋体" w:hAnsi="宋体" w:hint="eastAsia"/>
          <w:sz w:val="24"/>
          <w:szCs w:val="24"/>
        </w:rPr>
        <w:t>:</w:t>
      </w:r>
      <w:r w:rsidRPr="00634079">
        <w:rPr>
          <w:rFonts w:ascii="宋体" w:hAnsi="宋体" w:cs="黑体"/>
          <w:kern w:val="0"/>
          <w:sz w:val="24"/>
          <w:szCs w:val="24"/>
        </w:rPr>
        <w:t xml:space="preserve"> </w:t>
      </w:r>
      <w:r w:rsidRPr="00634079">
        <w:rPr>
          <w:rFonts w:ascii="宋体" w:hAnsi="宋体" w:hint="eastAsia"/>
          <w:color w:val="000000"/>
          <w:sz w:val="24"/>
          <w:szCs w:val="24"/>
        </w:rPr>
        <w:t>φ</w:t>
      </w:r>
      <w:r w:rsidR="00FE4FE7">
        <w:rPr>
          <w:rFonts w:ascii="宋体" w:hAnsi="宋体" w:hint="eastAsia"/>
          <w:color w:val="000000"/>
          <w:sz w:val="24"/>
          <w:szCs w:val="24"/>
        </w:rPr>
        <w:t>4</w:t>
      </w:r>
      <w:r>
        <w:rPr>
          <w:rFonts w:ascii="宋体" w:hAnsi="宋体" w:hint="eastAsia"/>
          <w:color w:val="000000"/>
          <w:sz w:val="24"/>
          <w:szCs w:val="24"/>
        </w:rPr>
        <w:t>0</w:t>
      </w:r>
      <w:r w:rsidRPr="00634079">
        <w:rPr>
          <w:rFonts w:ascii="宋体" w:hAnsi="宋体" w:hint="eastAsia"/>
          <w:color w:val="000000"/>
          <w:sz w:val="24"/>
          <w:szCs w:val="24"/>
        </w:rPr>
        <w:t>～φ</w:t>
      </w:r>
      <w:r w:rsidR="00FE4FE7">
        <w:rPr>
          <w:rFonts w:ascii="宋体" w:hAnsi="宋体" w:hint="eastAsia"/>
          <w:color w:val="000000"/>
          <w:sz w:val="24"/>
          <w:szCs w:val="24"/>
        </w:rPr>
        <w:t>115</w:t>
      </w:r>
      <w:r w:rsidRPr="00634079">
        <w:rPr>
          <w:rFonts w:ascii="宋体" w:hAnsi="宋体"/>
          <w:color w:val="000000"/>
          <w:sz w:val="24"/>
          <w:szCs w:val="24"/>
        </w:rPr>
        <w:t>mm</w:t>
      </w:r>
      <w:r>
        <w:rPr>
          <w:rFonts w:ascii="宋体" w:hAnsi="宋体" w:hint="eastAsia"/>
          <w:color w:val="000000"/>
          <w:sz w:val="24"/>
          <w:szCs w:val="24"/>
        </w:rPr>
        <w:t>。</w:t>
      </w:r>
    </w:p>
    <w:p w:rsidR="00665281" w:rsidRPr="00634079" w:rsidRDefault="00665281" w:rsidP="00665281">
      <w:pPr>
        <w:spacing w:line="600" w:lineRule="exact"/>
        <w:rPr>
          <w:rFonts w:ascii="宋体" w:hAnsi="宋体"/>
          <w:color w:val="000000"/>
          <w:sz w:val="24"/>
          <w:szCs w:val="24"/>
        </w:rPr>
      </w:pPr>
      <w:r w:rsidRPr="00634079">
        <w:rPr>
          <w:rFonts w:ascii="宋体" w:hAnsi="宋体" w:hint="eastAsia"/>
          <w:color w:val="000000"/>
          <w:sz w:val="24"/>
          <w:szCs w:val="24"/>
        </w:rPr>
        <w:t>2.2、</w:t>
      </w:r>
      <w:r>
        <w:rPr>
          <w:rFonts w:ascii="宋体" w:hAnsi="宋体" w:hint="eastAsia"/>
          <w:color w:val="000000"/>
          <w:sz w:val="24"/>
          <w:szCs w:val="24"/>
        </w:rPr>
        <w:t>缸体外圆直</w:t>
      </w:r>
      <w:r w:rsidRPr="00634079">
        <w:rPr>
          <w:rFonts w:ascii="宋体" w:hAnsi="宋体" w:hint="eastAsia"/>
          <w:color w:val="000000"/>
          <w:sz w:val="24"/>
          <w:szCs w:val="24"/>
        </w:rPr>
        <w:t>径范围：φ5</w:t>
      </w:r>
      <w:r w:rsidR="00FE4FE7">
        <w:rPr>
          <w:rFonts w:ascii="宋体" w:hAnsi="宋体" w:hint="eastAsia"/>
          <w:color w:val="000000"/>
          <w:sz w:val="24"/>
          <w:szCs w:val="24"/>
        </w:rPr>
        <w:t>0</w:t>
      </w:r>
      <w:r w:rsidRPr="00634079">
        <w:rPr>
          <w:rFonts w:ascii="宋体" w:hAnsi="宋体" w:hint="eastAsia"/>
          <w:color w:val="000000"/>
          <w:sz w:val="24"/>
          <w:szCs w:val="24"/>
        </w:rPr>
        <w:t>～φ</w:t>
      </w:r>
      <w:r w:rsidR="00FE4FE7">
        <w:rPr>
          <w:rFonts w:ascii="宋体" w:hAnsi="宋体" w:hint="eastAsia"/>
          <w:color w:val="000000"/>
          <w:sz w:val="24"/>
          <w:szCs w:val="24"/>
        </w:rPr>
        <w:t>15</w:t>
      </w:r>
      <w:r w:rsidRPr="00634079">
        <w:rPr>
          <w:rFonts w:ascii="宋体" w:hAnsi="宋体" w:hint="eastAsia"/>
          <w:color w:val="000000"/>
          <w:sz w:val="24"/>
          <w:szCs w:val="24"/>
        </w:rPr>
        <w:t>0</w:t>
      </w:r>
      <w:r w:rsidRPr="00634079">
        <w:rPr>
          <w:rFonts w:ascii="宋体" w:hAnsi="宋体"/>
          <w:color w:val="000000"/>
          <w:sz w:val="24"/>
          <w:szCs w:val="24"/>
        </w:rPr>
        <w:t>mm</w:t>
      </w:r>
      <w:r>
        <w:rPr>
          <w:rFonts w:ascii="宋体" w:hAnsi="宋体" w:hint="eastAsia"/>
          <w:color w:val="000000"/>
          <w:sz w:val="24"/>
          <w:szCs w:val="24"/>
        </w:rPr>
        <w:t>。</w:t>
      </w:r>
    </w:p>
    <w:p w:rsidR="00665281" w:rsidRPr="00634079" w:rsidRDefault="00665281" w:rsidP="00665281">
      <w:pPr>
        <w:spacing w:line="600" w:lineRule="exact"/>
        <w:rPr>
          <w:rFonts w:ascii="宋体" w:hAnsi="宋体"/>
          <w:color w:val="000000"/>
          <w:sz w:val="24"/>
          <w:szCs w:val="24"/>
        </w:rPr>
      </w:pPr>
      <w:r w:rsidRPr="00634079">
        <w:rPr>
          <w:rFonts w:ascii="宋体" w:hAnsi="宋体" w:hint="eastAsia"/>
          <w:color w:val="000000"/>
          <w:sz w:val="24"/>
          <w:szCs w:val="24"/>
        </w:rPr>
        <w:t>2.3、</w:t>
      </w:r>
      <w:r>
        <w:rPr>
          <w:rFonts w:ascii="宋体" w:hAnsi="宋体" w:hint="eastAsia"/>
          <w:color w:val="000000"/>
          <w:sz w:val="24"/>
          <w:szCs w:val="24"/>
        </w:rPr>
        <w:t>缸体总</w:t>
      </w:r>
      <w:r w:rsidRPr="00634079">
        <w:rPr>
          <w:rFonts w:ascii="宋体" w:hAnsi="宋体" w:hint="eastAsia"/>
          <w:color w:val="000000"/>
          <w:sz w:val="24"/>
          <w:szCs w:val="24"/>
        </w:rPr>
        <w:t>长度</w:t>
      </w:r>
      <w:r>
        <w:rPr>
          <w:rFonts w:ascii="宋体" w:hAnsi="宋体" w:hint="eastAsia"/>
          <w:color w:val="000000"/>
          <w:sz w:val="24"/>
          <w:szCs w:val="24"/>
        </w:rPr>
        <w:t>范围</w:t>
      </w:r>
      <w:r w:rsidRPr="00634079">
        <w:rPr>
          <w:rFonts w:ascii="宋体" w:hAnsi="宋体" w:hint="eastAsia"/>
          <w:color w:val="000000"/>
          <w:sz w:val="24"/>
          <w:szCs w:val="24"/>
        </w:rPr>
        <w:t>：</w:t>
      </w:r>
      <w:r w:rsidR="00FE4FE7">
        <w:rPr>
          <w:rFonts w:ascii="宋体" w:hAnsi="宋体" w:hint="eastAsia"/>
          <w:color w:val="000000"/>
          <w:sz w:val="24"/>
          <w:szCs w:val="24"/>
        </w:rPr>
        <w:t>4</w:t>
      </w:r>
      <w:r>
        <w:rPr>
          <w:rFonts w:ascii="宋体" w:hAnsi="宋体" w:hint="eastAsia"/>
          <w:color w:val="000000"/>
          <w:sz w:val="24"/>
          <w:szCs w:val="24"/>
        </w:rPr>
        <w:t>00</w:t>
      </w:r>
      <w:r w:rsidRPr="00634079">
        <w:rPr>
          <w:rFonts w:ascii="宋体" w:hAnsi="宋体" w:hint="eastAsia"/>
          <w:color w:val="000000"/>
          <w:sz w:val="24"/>
          <w:szCs w:val="24"/>
        </w:rPr>
        <w:t>～</w:t>
      </w:r>
      <w:r>
        <w:rPr>
          <w:rFonts w:ascii="宋体" w:hAnsi="宋体" w:hint="eastAsia"/>
          <w:color w:val="000000"/>
          <w:sz w:val="24"/>
          <w:szCs w:val="24"/>
        </w:rPr>
        <w:t>1</w:t>
      </w:r>
      <w:r w:rsidR="00FE4FE7">
        <w:rPr>
          <w:rFonts w:ascii="宋体" w:hAnsi="宋体" w:hint="eastAsia"/>
          <w:color w:val="000000"/>
          <w:sz w:val="24"/>
          <w:szCs w:val="24"/>
        </w:rPr>
        <w:t>0</w:t>
      </w:r>
      <w:r>
        <w:rPr>
          <w:rFonts w:ascii="宋体" w:hAnsi="宋体" w:hint="eastAsia"/>
          <w:color w:val="000000"/>
          <w:sz w:val="24"/>
          <w:szCs w:val="24"/>
        </w:rPr>
        <w:t>0</w:t>
      </w:r>
      <w:r w:rsidRPr="00634079">
        <w:rPr>
          <w:rFonts w:ascii="宋体" w:hAnsi="宋体" w:hint="eastAsia"/>
          <w:color w:val="000000"/>
          <w:sz w:val="24"/>
          <w:szCs w:val="24"/>
        </w:rPr>
        <w:t>0</w:t>
      </w:r>
      <w:r w:rsidRPr="00634079">
        <w:rPr>
          <w:rFonts w:ascii="宋体" w:hAnsi="宋体"/>
          <w:color w:val="000000"/>
          <w:sz w:val="24"/>
          <w:szCs w:val="24"/>
        </w:rPr>
        <w:t>mm</w:t>
      </w:r>
      <w:r>
        <w:rPr>
          <w:rFonts w:ascii="宋体" w:hAnsi="宋体" w:hint="eastAsia"/>
          <w:color w:val="000000"/>
          <w:sz w:val="24"/>
          <w:szCs w:val="24"/>
        </w:rPr>
        <w:t>（缸体内孔有效长度不超过</w:t>
      </w:r>
      <w:r w:rsidR="004070A0">
        <w:rPr>
          <w:rFonts w:ascii="宋体" w:hAnsi="宋体" w:hint="eastAsia"/>
          <w:color w:val="000000"/>
          <w:sz w:val="24"/>
          <w:szCs w:val="24"/>
        </w:rPr>
        <w:t>98</w:t>
      </w:r>
      <w:r>
        <w:rPr>
          <w:rFonts w:ascii="宋体" w:hAnsi="宋体" w:hint="eastAsia"/>
          <w:color w:val="000000"/>
          <w:sz w:val="24"/>
          <w:szCs w:val="24"/>
        </w:rPr>
        <w:t>0mm）。</w:t>
      </w:r>
    </w:p>
    <w:p w:rsidR="00665281" w:rsidRPr="003F196D" w:rsidRDefault="00665281" w:rsidP="00665281">
      <w:pPr>
        <w:spacing w:line="600" w:lineRule="exact"/>
        <w:rPr>
          <w:rFonts w:ascii="宋体" w:hAnsi="宋体"/>
          <w:color w:val="000000"/>
          <w:sz w:val="24"/>
          <w:szCs w:val="24"/>
        </w:rPr>
      </w:pPr>
      <w:r w:rsidRPr="003F196D">
        <w:rPr>
          <w:rFonts w:ascii="宋体" w:hAnsi="宋体" w:hint="eastAsia"/>
          <w:color w:val="000000"/>
          <w:sz w:val="24"/>
          <w:szCs w:val="24"/>
        </w:rPr>
        <w:t>2.4、清洗后的清洁度要求达到NAS1683之8级、或ISO4406之ISO17/14（即19/17/14）。（GB/T14039-2002）</w:t>
      </w:r>
    </w:p>
    <w:p w:rsidR="00665281" w:rsidRPr="003F196D" w:rsidRDefault="00665281" w:rsidP="00665281">
      <w:pPr>
        <w:spacing w:line="600" w:lineRule="exact"/>
        <w:rPr>
          <w:rFonts w:ascii="宋体" w:hAnsi="宋体"/>
          <w:color w:val="000000"/>
          <w:sz w:val="24"/>
          <w:szCs w:val="24"/>
        </w:rPr>
      </w:pPr>
      <w:r w:rsidRPr="003F196D">
        <w:rPr>
          <w:rFonts w:ascii="宋体" w:hAnsi="宋体" w:hint="eastAsia"/>
          <w:color w:val="000000"/>
          <w:sz w:val="24"/>
          <w:szCs w:val="24"/>
        </w:rPr>
        <w:t>2.5、步进</w:t>
      </w:r>
      <w:r w:rsidR="00471EDD" w:rsidRPr="003F196D">
        <w:rPr>
          <w:rFonts w:ascii="宋体" w:hAnsi="宋体" w:hint="eastAsia"/>
          <w:color w:val="000000"/>
          <w:sz w:val="24"/>
          <w:szCs w:val="24"/>
        </w:rPr>
        <w:t>通过</w:t>
      </w:r>
      <w:r w:rsidRPr="003F196D">
        <w:rPr>
          <w:rFonts w:ascii="宋体" w:hAnsi="宋体" w:hint="eastAsia"/>
          <w:color w:val="000000"/>
          <w:sz w:val="24"/>
          <w:szCs w:val="24"/>
        </w:rPr>
        <w:t>式</w:t>
      </w:r>
      <w:r w:rsidR="00AD3432" w:rsidRPr="003F196D">
        <w:rPr>
          <w:rFonts w:ascii="宋体" w:hAnsi="宋体" w:hint="eastAsia"/>
          <w:color w:val="000000"/>
          <w:sz w:val="24"/>
          <w:szCs w:val="24"/>
        </w:rPr>
        <w:t>二支</w:t>
      </w:r>
      <w:r w:rsidRPr="003F196D">
        <w:rPr>
          <w:rFonts w:ascii="宋体" w:hAnsi="宋体" w:hint="eastAsia"/>
          <w:color w:val="000000"/>
          <w:sz w:val="24"/>
          <w:szCs w:val="24"/>
        </w:rPr>
        <w:t>洗，</w:t>
      </w:r>
      <w:r w:rsidR="00AD3432" w:rsidRPr="003F196D">
        <w:rPr>
          <w:rFonts w:ascii="宋体" w:hAnsi="宋体" w:hint="eastAsia"/>
          <w:color w:val="000000"/>
          <w:sz w:val="24"/>
          <w:szCs w:val="24"/>
        </w:rPr>
        <w:t>但</w:t>
      </w:r>
      <w:r w:rsidRPr="003F196D">
        <w:rPr>
          <w:rFonts w:ascii="宋体" w:hAnsi="宋体" w:hint="eastAsia"/>
          <w:color w:val="000000"/>
          <w:sz w:val="24"/>
          <w:szCs w:val="24"/>
        </w:rPr>
        <w:t>生产节拍不</w:t>
      </w:r>
      <w:r w:rsidR="00AD3432" w:rsidRPr="003F196D">
        <w:rPr>
          <w:rFonts w:ascii="宋体" w:hAnsi="宋体" w:hint="eastAsia"/>
          <w:color w:val="000000"/>
          <w:sz w:val="24"/>
          <w:szCs w:val="24"/>
        </w:rPr>
        <w:t>得</w:t>
      </w:r>
      <w:r w:rsidRPr="003F196D">
        <w:rPr>
          <w:rFonts w:ascii="宋体" w:hAnsi="宋体" w:hint="eastAsia"/>
          <w:color w:val="000000"/>
          <w:sz w:val="24"/>
          <w:szCs w:val="24"/>
        </w:rPr>
        <w:t>慢于</w:t>
      </w:r>
      <w:r w:rsidR="00AD3432" w:rsidRPr="003F196D">
        <w:rPr>
          <w:rFonts w:ascii="宋体" w:hAnsi="宋体" w:hint="eastAsia"/>
          <w:color w:val="000000"/>
          <w:sz w:val="24"/>
          <w:szCs w:val="24"/>
        </w:rPr>
        <w:t>4</w:t>
      </w:r>
      <w:r w:rsidRPr="003F196D">
        <w:rPr>
          <w:rFonts w:ascii="宋体" w:hAnsi="宋体" w:hint="eastAsia"/>
          <w:color w:val="000000"/>
          <w:sz w:val="24"/>
          <w:szCs w:val="24"/>
        </w:rPr>
        <w:t>2</w:t>
      </w:r>
      <w:r w:rsidR="00AD3432" w:rsidRPr="003F196D">
        <w:rPr>
          <w:rFonts w:ascii="宋体" w:hAnsi="宋体" w:hint="eastAsia"/>
          <w:color w:val="000000"/>
          <w:sz w:val="24"/>
          <w:szCs w:val="24"/>
        </w:rPr>
        <w:t>0</w:t>
      </w:r>
      <w:r w:rsidRPr="003F196D">
        <w:rPr>
          <w:rFonts w:ascii="宋体" w:hAnsi="宋体" w:hint="eastAsia"/>
          <w:color w:val="000000"/>
          <w:sz w:val="24"/>
          <w:szCs w:val="24"/>
        </w:rPr>
        <w:t>支/</w:t>
      </w:r>
      <w:r w:rsidR="00AD3432" w:rsidRPr="003F196D">
        <w:rPr>
          <w:rFonts w:ascii="宋体" w:hAnsi="宋体" w:hint="eastAsia"/>
          <w:color w:val="000000"/>
          <w:sz w:val="24"/>
          <w:szCs w:val="24"/>
        </w:rPr>
        <w:t>420</w:t>
      </w:r>
      <w:r w:rsidRPr="003F196D">
        <w:rPr>
          <w:rFonts w:ascii="宋体" w:hAnsi="宋体" w:hint="eastAsia"/>
          <w:color w:val="000000"/>
          <w:sz w:val="24"/>
          <w:szCs w:val="24"/>
        </w:rPr>
        <w:t>min。</w:t>
      </w:r>
    </w:p>
    <w:p w:rsidR="00665281" w:rsidRDefault="00665281" w:rsidP="00665281">
      <w:pPr>
        <w:spacing w:line="600" w:lineRule="exact"/>
        <w:rPr>
          <w:rFonts w:ascii="宋体" w:hAnsi="宋体"/>
          <w:color w:val="000000"/>
          <w:sz w:val="24"/>
          <w:szCs w:val="24"/>
        </w:rPr>
      </w:pPr>
      <w:r>
        <w:rPr>
          <w:rFonts w:ascii="宋体" w:hAnsi="宋体" w:hint="eastAsia"/>
          <w:color w:val="000000"/>
          <w:sz w:val="24"/>
          <w:szCs w:val="24"/>
        </w:rPr>
        <w:t>2.6、水+清洗剂（含防锈剂）清洗。</w:t>
      </w:r>
    </w:p>
    <w:p w:rsidR="002805B7" w:rsidRPr="00174136" w:rsidRDefault="00665281" w:rsidP="002805B7">
      <w:pPr>
        <w:spacing w:line="600" w:lineRule="exact"/>
        <w:rPr>
          <w:rFonts w:ascii="宋体" w:hAnsi="宋体"/>
          <w:color w:val="000000" w:themeColor="text1"/>
          <w:sz w:val="24"/>
          <w:szCs w:val="24"/>
        </w:rPr>
      </w:pPr>
      <w:r w:rsidRPr="00174136">
        <w:rPr>
          <w:rFonts w:ascii="宋体" w:hAnsi="宋体" w:hint="eastAsia"/>
          <w:color w:val="000000" w:themeColor="text1"/>
          <w:sz w:val="24"/>
          <w:szCs w:val="24"/>
        </w:rPr>
        <w:t>2.7、</w:t>
      </w:r>
      <w:r w:rsidR="002805B7" w:rsidRPr="00174136">
        <w:rPr>
          <w:rFonts w:ascii="宋体" w:hAnsi="宋体" w:hint="eastAsia"/>
          <w:color w:val="000000" w:themeColor="text1"/>
          <w:sz w:val="24"/>
          <w:szCs w:val="24"/>
        </w:rPr>
        <w:t>留有数据控制接口。具体要求：</w:t>
      </w:r>
    </w:p>
    <w:p w:rsidR="002805B7" w:rsidRPr="00174136" w:rsidRDefault="002805B7" w:rsidP="00611583">
      <w:pPr>
        <w:spacing w:line="600" w:lineRule="exact"/>
        <w:ind w:firstLineChars="50" w:firstLine="120"/>
        <w:rPr>
          <w:rFonts w:ascii="宋体" w:hAnsi="宋体"/>
          <w:color w:val="000000" w:themeColor="text1"/>
          <w:sz w:val="24"/>
          <w:szCs w:val="24"/>
        </w:rPr>
      </w:pPr>
      <w:r w:rsidRPr="00174136">
        <w:rPr>
          <w:rFonts w:ascii="宋体" w:hAnsi="宋体" w:hint="eastAsia"/>
          <w:color w:val="000000" w:themeColor="text1"/>
          <w:sz w:val="24"/>
          <w:szCs w:val="24"/>
        </w:rPr>
        <w:t>1）实现方式：在原有主系统基础上增加小型PLC（</w:t>
      </w:r>
      <w:r w:rsidRPr="00174136">
        <w:rPr>
          <w:rFonts w:ascii="宋体" w:hAnsi="宋体"/>
          <w:color w:val="000000" w:themeColor="text1"/>
          <w:sz w:val="24"/>
          <w:szCs w:val="24"/>
        </w:rPr>
        <w:t>SIMATIC S7-200 SMART</w:t>
      </w:r>
      <w:r w:rsidRPr="00174136">
        <w:rPr>
          <w:rFonts w:ascii="宋体" w:hAnsi="宋体" w:hint="eastAsia"/>
          <w:color w:val="000000" w:themeColor="text1"/>
          <w:sz w:val="24"/>
          <w:szCs w:val="24"/>
        </w:rPr>
        <w:t>或其他类似性能的PLC）作为数据采集的数据专用模块。所需数据皆通过此PLC获取。</w:t>
      </w:r>
    </w:p>
    <w:p w:rsidR="002805B7" w:rsidRPr="00174136" w:rsidRDefault="002805B7" w:rsidP="00611583">
      <w:pPr>
        <w:spacing w:line="600" w:lineRule="exact"/>
        <w:ind w:firstLineChars="50" w:firstLine="120"/>
        <w:rPr>
          <w:rFonts w:ascii="宋体" w:hAnsi="宋体"/>
          <w:color w:val="000000" w:themeColor="text1"/>
          <w:sz w:val="24"/>
          <w:szCs w:val="24"/>
        </w:rPr>
      </w:pPr>
      <w:r w:rsidRPr="00174136">
        <w:rPr>
          <w:rFonts w:ascii="宋体" w:hAnsi="宋体" w:hint="eastAsia"/>
          <w:color w:val="000000" w:themeColor="text1"/>
          <w:sz w:val="24"/>
          <w:szCs w:val="24"/>
        </w:rPr>
        <w:t>2）通讯接口及协议：RJ</w:t>
      </w:r>
      <w:r w:rsidRPr="00174136">
        <w:rPr>
          <w:rFonts w:ascii="宋体" w:hAnsi="宋体"/>
          <w:color w:val="000000" w:themeColor="text1"/>
          <w:sz w:val="24"/>
          <w:szCs w:val="24"/>
        </w:rPr>
        <w:t>45</w:t>
      </w:r>
      <w:r w:rsidRPr="00174136">
        <w:rPr>
          <w:rFonts w:ascii="宋体" w:hAnsi="宋体" w:hint="eastAsia"/>
          <w:color w:val="000000" w:themeColor="text1"/>
          <w:sz w:val="24"/>
          <w:szCs w:val="24"/>
        </w:rPr>
        <w:t>网络接口，使用TCI/IP协议。</w:t>
      </w:r>
    </w:p>
    <w:p w:rsidR="002805B7" w:rsidRPr="00174136" w:rsidRDefault="002805B7" w:rsidP="00611583">
      <w:pPr>
        <w:spacing w:line="600" w:lineRule="exact"/>
        <w:ind w:firstLineChars="50" w:firstLine="120"/>
        <w:rPr>
          <w:rFonts w:ascii="宋体" w:hAnsi="宋体"/>
          <w:color w:val="000000" w:themeColor="text1"/>
          <w:sz w:val="24"/>
          <w:szCs w:val="24"/>
        </w:rPr>
      </w:pPr>
      <w:r w:rsidRPr="00174136">
        <w:rPr>
          <w:rFonts w:ascii="宋体" w:hAnsi="宋体" w:hint="eastAsia"/>
          <w:color w:val="000000" w:themeColor="text1"/>
          <w:sz w:val="24"/>
          <w:szCs w:val="24"/>
        </w:rPr>
        <w:t>3）数据内容：可通过设备系统获取的参数设定值、设备运行状况、系统输入值（HMI界面可</w:t>
      </w:r>
      <w:r w:rsidRPr="00174136">
        <w:rPr>
          <w:rFonts w:ascii="宋体" w:hAnsi="宋体" w:hint="eastAsia"/>
          <w:color w:val="000000" w:themeColor="text1"/>
          <w:sz w:val="24"/>
          <w:szCs w:val="24"/>
        </w:rPr>
        <w:lastRenderedPageBreak/>
        <w:t>输入框内输入的值）等，包括但不限于订单号、物料编码、清洗液温度，完整单边流程循环时间（传输启动到清洗完复位的时间），冲洗时间（冲洗</w:t>
      </w:r>
      <w:proofErr w:type="gramStart"/>
      <w:r w:rsidRPr="00174136">
        <w:rPr>
          <w:rFonts w:ascii="宋体" w:hAnsi="宋体" w:hint="eastAsia"/>
          <w:color w:val="000000" w:themeColor="text1"/>
          <w:sz w:val="24"/>
          <w:szCs w:val="24"/>
        </w:rPr>
        <w:t>泵启动</w:t>
      </w:r>
      <w:proofErr w:type="gramEnd"/>
      <w:r w:rsidRPr="00174136">
        <w:rPr>
          <w:rFonts w:ascii="宋体" w:hAnsi="宋体" w:hint="eastAsia"/>
          <w:color w:val="000000" w:themeColor="text1"/>
          <w:sz w:val="24"/>
          <w:szCs w:val="24"/>
        </w:rPr>
        <w:t>到停止），喷淋时间，浸泡时间（到指定地点，直至再启动的时间），泵（喷淋，冲洗）压力，泵（喷淋，冲洗）流量，过滤系统：运行状态，清</w:t>
      </w:r>
      <w:r w:rsidR="00DE33C0" w:rsidRPr="00174136">
        <w:rPr>
          <w:rFonts w:ascii="宋体" w:hAnsi="宋体" w:hint="eastAsia"/>
          <w:color w:val="000000" w:themeColor="text1"/>
          <w:sz w:val="24"/>
          <w:szCs w:val="24"/>
        </w:rPr>
        <w:t>倒</w:t>
      </w:r>
      <w:r w:rsidRPr="00174136">
        <w:rPr>
          <w:rFonts w:ascii="宋体" w:hAnsi="宋体" w:hint="eastAsia"/>
          <w:color w:val="000000" w:themeColor="text1"/>
          <w:sz w:val="24"/>
          <w:szCs w:val="24"/>
        </w:rPr>
        <w:t>提示</w:t>
      </w:r>
      <w:r w:rsidR="00DE33C0" w:rsidRPr="00174136">
        <w:rPr>
          <w:rFonts w:ascii="宋体" w:hAnsi="宋体" w:hint="eastAsia"/>
          <w:color w:val="000000" w:themeColor="text1"/>
          <w:sz w:val="24"/>
          <w:szCs w:val="24"/>
        </w:rPr>
        <w:t>。</w:t>
      </w:r>
      <w:r w:rsidRPr="00174136">
        <w:rPr>
          <w:rFonts w:ascii="宋体" w:hAnsi="宋体" w:hint="eastAsia"/>
          <w:color w:val="000000" w:themeColor="text1"/>
          <w:sz w:val="24"/>
          <w:szCs w:val="24"/>
        </w:rPr>
        <w:t>刮油板：运行状态，运行频率，当前时间、系统状态（停机、开机、检修）、工作状态（开机状态前提下：工作、待机、报警）、报警类型。</w:t>
      </w:r>
    </w:p>
    <w:p w:rsidR="00665281" w:rsidRPr="00174136" w:rsidRDefault="002805B7" w:rsidP="00611583">
      <w:pPr>
        <w:spacing w:line="600" w:lineRule="exact"/>
        <w:ind w:firstLineChars="50" w:firstLine="120"/>
        <w:rPr>
          <w:rFonts w:ascii="宋体" w:hAnsi="宋体"/>
          <w:color w:val="000000" w:themeColor="text1"/>
          <w:sz w:val="24"/>
          <w:szCs w:val="24"/>
        </w:rPr>
      </w:pPr>
      <w:r w:rsidRPr="00174136">
        <w:rPr>
          <w:rFonts w:ascii="宋体" w:hAnsi="宋体" w:hint="eastAsia"/>
          <w:color w:val="000000" w:themeColor="text1"/>
          <w:sz w:val="24"/>
          <w:szCs w:val="24"/>
        </w:rPr>
        <w:t>4）三维模型及PLC程序：提供该设备的三维模型文件，用于数据展示建模，不要求达到零部件级别，提供PLC系统的程序。</w:t>
      </w:r>
    </w:p>
    <w:p w:rsidR="00665281" w:rsidRPr="00634079" w:rsidRDefault="00665281" w:rsidP="00665281">
      <w:pPr>
        <w:spacing w:line="600" w:lineRule="exact"/>
        <w:rPr>
          <w:rFonts w:ascii="宋体" w:hAnsi="宋体"/>
          <w:color w:val="000000"/>
          <w:sz w:val="24"/>
          <w:szCs w:val="24"/>
        </w:rPr>
      </w:pPr>
      <w:r w:rsidRPr="00634079">
        <w:rPr>
          <w:rFonts w:ascii="宋体" w:hAnsi="宋体" w:hint="eastAsia"/>
          <w:color w:val="000000"/>
          <w:sz w:val="24"/>
          <w:szCs w:val="24"/>
        </w:rPr>
        <w:t>2.</w:t>
      </w:r>
      <w:r>
        <w:rPr>
          <w:rFonts w:ascii="宋体" w:hAnsi="宋体" w:hint="eastAsia"/>
          <w:color w:val="000000"/>
          <w:sz w:val="24"/>
          <w:szCs w:val="24"/>
        </w:rPr>
        <w:t>8</w:t>
      </w:r>
      <w:r w:rsidRPr="00634079">
        <w:rPr>
          <w:rFonts w:ascii="宋体" w:hAnsi="宋体" w:hint="eastAsia"/>
          <w:color w:val="000000"/>
          <w:sz w:val="24"/>
          <w:szCs w:val="24"/>
        </w:rPr>
        <w:t>、</w:t>
      </w:r>
      <w:r>
        <w:rPr>
          <w:rFonts w:ascii="宋体" w:hAnsi="宋体" w:hint="eastAsia"/>
          <w:sz w:val="24"/>
          <w:szCs w:val="24"/>
        </w:rPr>
        <w:t>清、漂洗液温度：T=</w:t>
      </w:r>
      <w:r w:rsidR="00641C12">
        <w:rPr>
          <w:rFonts w:ascii="宋体" w:hAnsi="宋体" w:hint="eastAsia"/>
          <w:sz w:val="24"/>
          <w:szCs w:val="24"/>
        </w:rPr>
        <w:t>4</w:t>
      </w:r>
      <w:r>
        <w:rPr>
          <w:rFonts w:ascii="宋体" w:hAnsi="宋体" w:hint="eastAsia"/>
          <w:sz w:val="24"/>
          <w:szCs w:val="24"/>
        </w:rPr>
        <w:t>0℃～70℃（自控可调）</w:t>
      </w:r>
      <w:r>
        <w:rPr>
          <w:rFonts w:ascii="宋体" w:hAnsi="宋体" w:hint="eastAsia"/>
          <w:color w:val="000000"/>
          <w:sz w:val="24"/>
          <w:szCs w:val="24"/>
        </w:rPr>
        <w:t>。</w:t>
      </w:r>
    </w:p>
    <w:p w:rsidR="00665281" w:rsidRPr="000965D0" w:rsidRDefault="00665281" w:rsidP="00665281">
      <w:pPr>
        <w:spacing w:line="600" w:lineRule="exact"/>
        <w:rPr>
          <w:rFonts w:ascii="宋体" w:hAnsi="宋体"/>
          <w:color w:val="000000"/>
          <w:sz w:val="24"/>
          <w:szCs w:val="24"/>
        </w:rPr>
      </w:pPr>
      <w:r>
        <w:rPr>
          <w:rFonts w:ascii="宋体" w:hAnsi="宋体" w:hint="eastAsia"/>
          <w:color w:val="000000"/>
          <w:sz w:val="24"/>
          <w:szCs w:val="24"/>
        </w:rPr>
        <w:t>2.9、</w:t>
      </w:r>
      <w:r w:rsidR="00174136">
        <w:rPr>
          <w:rFonts w:ascii="宋体" w:hAnsi="宋体" w:hint="eastAsia"/>
          <w:color w:val="000000"/>
          <w:sz w:val="24"/>
          <w:szCs w:val="24"/>
        </w:rPr>
        <w:t>板材</w:t>
      </w:r>
      <w:r w:rsidR="00DE33C0">
        <w:rPr>
          <w:rFonts w:ascii="宋体" w:hAnsi="宋体" w:hint="eastAsia"/>
          <w:color w:val="000000"/>
          <w:sz w:val="24"/>
          <w:szCs w:val="24"/>
        </w:rPr>
        <w:t>全部采用</w:t>
      </w:r>
      <w:r>
        <w:rPr>
          <w:rFonts w:ascii="宋体" w:hAnsi="宋体" w:hint="eastAsia"/>
          <w:color w:val="000000"/>
          <w:sz w:val="24"/>
          <w:szCs w:val="24"/>
        </w:rPr>
        <w:t>不锈钢</w:t>
      </w:r>
      <w:r w:rsidR="00DE33C0">
        <w:rPr>
          <w:rFonts w:ascii="宋体" w:hAnsi="宋体" w:hint="eastAsia"/>
          <w:color w:val="000000"/>
          <w:sz w:val="24"/>
          <w:szCs w:val="24"/>
        </w:rPr>
        <w:t>材料</w:t>
      </w:r>
      <w:r>
        <w:rPr>
          <w:rFonts w:ascii="宋体" w:hAnsi="宋体" w:hint="eastAsia"/>
          <w:color w:val="000000"/>
          <w:sz w:val="24"/>
          <w:szCs w:val="24"/>
        </w:rPr>
        <w:t>。</w:t>
      </w:r>
    </w:p>
    <w:p w:rsidR="00665281" w:rsidRPr="00634079" w:rsidRDefault="00665281" w:rsidP="00665281">
      <w:pPr>
        <w:spacing w:line="600" w:lineRule="exact"/>
        <w:rPr>
          <w:rFonts w:ascii="宋体" w:hAnsi="宋体"/>
          <w:color w:val="000000"/>
          <w:sz w:val="24"/>
          <w:szCs w:val="24"/>
        </w:rPr>
      </w:pPr>
      <w:r w:rsidRPr="00634079">
        <w:rPr>
          <w:rFonts w:ascii="宋体" w:hAnsi="宋体" w:hint="eastAsia"/>
          <w:color w:val="000000"/>
          <w:sz w:val="24"/>
          <w:szCs w:val="24"/>
        </w:rPr>
        <w:t>（二）、</w:t>
      </w:r>
      <w:r>
        <w:rPr>
          <w:rFonts w:ascii="宋体" w:hAnsi="宋体" w:hint="eastAsia"/>
          <w:color w:val="000000"/>
          <w:sz w:val="24"/>
          <w:szCs w:val="24"/>
        </w:rPr>
        <w:t>清洗</w:t>
      </w:r>
      <w:r w:rsidRPr="00634079">
        <w:rPr>
          <w:rFonts w:ascii="宋体" w:hAnsi="宋体" w:hint="eastAsia"/>
          <w:color w:val="000000"/>
          <w:sz w:val="24"/>
          <w:szCs w:val="24"/>
        </w:rPr>
        <w:t>机主要技术要求</w:t>
      </w:r>
    </w:p>
    <w:p w:rsidR="00665281" w:rsidRPr="0067745B" w:rsidRDefault="00665281" w:rsidP="00665281">
      <w:pPr>
        <w:spacing w:line="600" w:lineRule="exact"/>
        <w:rPr>
          <w:rFonts w:ascii="新宋体" w:eastAsia="新宋体" w:hAnsi="新宋体"/>
          <w:b/>
          <w:color w:val="000000"/>
          <w:sz w:val="28"/>
          <w:szCs w:val="28"/>
        </w:rPr>
      </w:pPr>
      <w:r w:rsidRPr="0067745B">
        <w:rPr>
          <w:rFonts w:ascii="新宋体" w:eastAsia="新宋体" w:hAnsi="新宋体"/>
          <w:b/>
          <w:color w:val="000000"/>
          <w:sz w:val="28"/>
          <w:szCs w:val="28"/>
        </w:rPr>
        <w:t>*</w:t>
      </w:r>
      <w:r w:rsidRPr="0067745B">
        <w:rPr>
          <w:rFonts w:ascii="新宋体" w:eastAsia="新宋体" w:hAnsi="新宋体" w:hint="eastAsia"/>
          <w:b/>
          <w:color w:val="000000"/>
          <w:sz w:val="28"/>
          <w:szCs w:val="28"/>
        </w:rPr>
        <w:t>1、主要技术参数</w:t>
      </w:r>
    </w:p>
    <w:tbl>
      <w:tblPr>
        <w:tblW w:w="0" w:type="auto"/>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114"/>
      </w:tblGrid>
      <w:tr w:rsidR="00665281" w:rsidRPr="004326E1" w:rsidTr="005A7BB7">
        <w:trPr>
          <w:jc w:val="center"/>
        </w:trPr>
        <w:tc>
          <w:tcPr>
            <w:tcW w:w="3715" w:type="dxa"/>
            <w:vAlign w:val="center"/>
          </w:tcPr>
          <w:p w:rsidR="00665281" w:rsidRPr="004326E1" w:rsidRDefault="00665281" w:rsidP="005A7BB7">
            <w:pPr>
              <w:pStyle w:val="ac"/>
              <w:snapToGrid w:val="0"/>
              <w:ind w:firstLine="0"/>
              <w:jc w:val="center"/>
              <w:rPr>
                <w:rFonts w:ascii="宋体" w:hAnsi="宋体"/>
                <w:bCs/>
                <w:sz w:val="24"/>
                <w:szCs w:val="24"/>
              </w:rPr>
            </w:pPr>
            <w:r w:rsidRPr="004326E1">
              <w:rPr>
                <w:rFonts w:ascii="宋体" w:hAnsi="宋体" w:hint="eastAsia"/>
                <w:bCs/>
                <w:sz w:val="24"/>
                <w:szCs w:val="24"/>
              </w:rPr>
              <w:t>项     目</w:t>
            </w:r>
          </w:p>
        </w:tc>
        <w:tc>
          <w:tcPr>
            <w:tcW w:w="6114" w:type="dxa"/>
            <w:vAlign w:val="center"/>
          </w:tcPr>
          <w:p w:rsidR="00665281" w:rsidRPr="004326E1" w:rsidRDefault="00665281" w:rsidP="005A7BB7">
            <w:pPr>
              <w:pStyle w:val="ac"/>
              <w:snapToGrid w:val="0"/>
              <w:ind w:firstLine="0"/>
              <w:jc w:val="center"/>
              <w:rPr>
                <w:rFonts w:ascii="宋体" w:hAnsi="宋体"/>
                <w:bCs/>
                <w:sz w:val="24"/>
                <w:szCs w:val="24"/>
              </w:rPr>
            </w:pPr>
            <w:r w:rsidRPr="004326E1">
              <w:rPr>
                <w:rFonts w:ascii="宋体" w:hAnsi="宋体" w:hint="eastAsia"/>
                <w:bCs/>
                <w:sz w:val="24"/>
                <w:szCs w:val="24"/>
              </w:rPr>
              <w:t>主要技术参数</w:t>
            </w:r>
          </w:p>
        </w:tc>
      </w:tr>
      <w:tr w:rsidR="00665281" w:rsidRPr="004326E1" w:rsidTr="00174136">
        <w:trPr>
          <w:jc w:val="center"/>
        </w:trPr>
        <w:tc>
          <w:tcPr>
            <w:tcW w:w="3715" w:type="dxa"/>
            <w:vAlign w:val="center"/>
          </w:tcPr>
          <w:p w:rsidR="00665281" w:rsidRPr="004326E1" w:rsidRDefault="00665281" w:rsidP="00174136">
            <w:pPr>
              <w:pStyle w:val="ac"/>
              <w:snapToGrid w:val="0"/>
              <w:ind w:firstLine="0"/>
              <w:rPr>
                <w:rFonts w:ascii="宋体" w:hAnsi="宋体"/>
                <w:bCs/>
                <w:sz w:val="24"/>
                <w:szCs w:val="24"/>
              </w:rPr>
            </w:pPr>
            <w:r w:rsidRPr="004326E1">
              <w:rPr>
                <w:rFonts w:ascii="宋体" w:hAnsi="宋体" w:hint="eastAsia"/>
                <w:sz w:val="24"/>
                <w:szCs w:val="24"/>
              </w:rPr>
              <w:t xml:space="preserve">机床形式 </w:t>
            </w:r>
          </w:p>
        </w:tc>
        <w:tc>
          <w:tcPr>
            <w:tcW w:w="6114" w:type="dxa"/>
            <w:vAlign w:val="center"/>
          </w:tcPr>
          <w:p w:rsidR="00665281" w:rsidRPr="004326E1" w:rsidRDefault="00665281" w:rsidP="00174136">
            <w:pPr>
              <w:pStyle w:val="ac"/>
              <w:snapToGrid w:val="0"/>
              <w:ind w:firstLine="0"/>
              <w:rPr>
                <w:rFonts w:ascii="宋体" w:hAnsi="宋体"/>
                <w:bCs/>
                <w:sz w:val="24"/>
                <w:szCs w:val="24"/>
              </w:rPr>
            </w:pPr>
            <w:r>
              <w:rPr>
                <w:rFonts w:ascii="宋体" w:hAnsi="宋体" w:hint="eastAsia"/>
                <w:sz w:val="24"/>
                <w:szCs w:val="24"/>
              </w:rPr>
              <w:t>步进式二支洗清洗机</w:t>
            </w:r>
          </w:p>
        </w:tc>
      </w:tr>
      <w:tr w:rsidR="00665281" w:rsidRPr="004326E1" w:rsidTr="00174136">
        <w:trPr>
          <w:trHeight w:val="809"/>
          <w:jc w:val="center"/>
        </w:trPr>
        <w:tc>
          <w:tcPr>
            <w:tcW w:w="3715" w:type="dxa"/>
            <w:vAlign w:val="center"/>
          </w:tcPr>
          <w:p w:rsidR="00665281" w:rsidRPr="004326E1" w:rsidRDefault="00665281" w:rsidP="00174136">
            <w:pPr>
              <w:pStyle w:val="ac"/>
              <w:snapToGrid w:val="0"/>
              <w:ind w:firstLine="0"/>
              <w:rPr>
                <w:rFonts w:ascii="宋体" w:hAnsi="宋体"/>
                <w:sz w:val="24"/>
                <w:szCs w:val="24"/>
              </w:rPr>
            </w:pPr>
            <w:r w:rsidRPr="004326E1">
              <w:rPr>
                <w:rFonts w:ascii="宋体" w:hAnsi="宋体" w:hint="eastAsia"/>
                <w:sz w:val="24"/>
                <w:szCs w:val="24"/>
              </w:rPr>
              <w:t>产能</w:t>
            </w:r>
            <w:r w:rsidR="00AD3432">
              <w:rPr>
                <w:rFonts w:ascii="宋体" w:hAnsi="宋体" w:hint="eastAsia"/>
                <w:sz w:val="24"/>
                <w:szCs w:val="24"/>
              </w:rPr>
              <w:t>10C0983</w:t>
            </w:r>
            <w:r w:rsidRPr="004326E1">
              <w:rPr>
                <w:rFonts w:ascii="宋体" w:hAnsi="宋体" w:hint="eastAsia"/>
                <w:sz w:val="24"/>
                <w:szCs w:val="24"/>
              </w:rPr>
              <w:t>（</w:t>
            </w:r>
            <w:r>
              <w:rPr>
                <w:rFonts w:ascii="宋体" w:hAnsi="宋体" w:hint="eastAsia"/>
                <w:sz w:val="24"/>
                <w:szCs w:val="24"/>
              </w:rPr>
              <w:t>缸体</w:t>
            </w:r>
            <w:r w:rsidRPr="004326E1">
              <w:rPr>
                <w:rFonts w:ascii="宋体" w:hAnsi="宋体" w:hint="eastAsia"/>
                <w:sz w:val="24"/>
                <w:szCs w:val="24"/>
              </w:rPr>
              <w:t>Φ</w:t>
            </w:r>
            <w:r w:rsidR="00AD3432">
              <w:rPr>
                <w:rFonts w:ascii="宋体" w:hAnsi="宋体" w:hint="eastAsia"/>
                <w:sz w:val="24"/>
                <w:szCs w:val="24"/>
              </w:rPr>
              <w:t>9</w:t>
            </w:r>
            <w:r w:rsidRPr="004326E1">
              <w:rPr>
                <w:rFonts w:ascii="宋体" w:hAnsi="宋体"/>
                <w:sz w:val="24"/>
                <w:szCs w:val="24"/>
              </w:rPr>
              <w:t>0</w:t>
            </w:r>
            <w:r>
              <w:rPr>
                <w:rFonts w:ascii="宋体" w:hAnsi="宋体" w:hint="eastAsia"/>
                <w:sz w:val="24"/>
                <w:szCs w:val="24"/>
              </w:rPr>
              <w:t>内径</w:t>
            </w:r>
            <w:r w:rsidRPr="004326E1">
              <w:rPr>
                <w:rFonts w:ascii="宋体" w:hAnsi="宋体"/>
                <w:sz w:val="24"/>
                <w:szCs w:val="24"/>
              </w:rPr>
              <w:t>×</w:t>
            </w:r>
            <w:r w:rsidRPr="004326E1">
              <w:rPr>
                <w:rFonts w:ascii="宋体" w:hAnsi="宋体" w:hint="eastAsia"/>
                <w:sz w:val="24"/>
                <w:szCs w:val="24"/>
              </w:rPr>
              <w:t>Φ</w:t>
            </w:r>
            <w:r w:rsidR="00AD3432">
              <w:rPr>
                <w:rFonts w:ascii="宋体" w:hAnsi="宋体" w:hint="eastAsia"/>
                <w:sz w:val="24"/>
                <w:szCs w:val="24"/>
              </w:rPr>
              <w:t>1</w:t>
            </w:r>
            <w:r w:rsidRPr="004326E1">
              <w:rPr>
                <w:rFonts w:ascii="宋体" w:hAnsi="宋体"/>
                <w:sz w:val="24"/>
                <w:szCs w:val="24"/>
              </w:rPr>
              <w:t>0</w:t>
            </w:r>
            <w:r w:rsidR="00AD3432">
              <w:rPr>
                <w:rFonts w:ascii="宋体" w:hAnsi="宋体" w:hint="eastAsia"/>
                <w:sz w:val="24"/>
                <w:szCs w:val="24"/>
              </w:rPr>
              <w:t>5</w:t>
            </w:r>
            <w:r>
              <w:rPr>
                <w:rFonts w:ascii="宋体" w:hAnsi="宋体" w:hint="eastAsia"/>
                <w:sz w:val="24"/>
                <w:szCs w:val="24"/>
              </w:rPr>
              <w:t>外径</w:t>
            </w:r>
            <w:r w:rsidRPr="004326E1">
              <w:rPr>
                <w:rFonts w:ascii="宋体" w:hAnsi="宋体"/>
                <w:sz w:val="24"/>
                <w:szCs w:val="24"/>
              </w:rPr>
              <w:t>×</w:t>
            </w:r>
            <w:r>
              <w:rPr>
                <w:rFonts w:ascii="宋体" w:hAnsi="宋体" w:hint="eastAsia"/>
                <w:sz w:val="24"/>
                <w:szCs w:val="24"/>
              </w:rPr>
              <w:t>内腔长</w:t>
            </w:r>
            <w:r w:rsidR="00AD3432">
              <w:rPr>
                <w:rFonts w:ascii="宋体" w:hAnsi="宋体" w:hint="eastAsia"/>
                <w:sz w:val="24"/>
                <w:szCs w:val="24"/>
              </w:rPr>
              <w:t>46</w:t>
            </w:r>
            <w:r w:rsidRPr="004326E1">
              <w:rPr>
                <w:rFonts w:ascii="宋体" w:hAnsi="宋体"/>
                <w:sz w:val="24"/>
                <w:szCs w:val="24"/>
              </w:rPr>
              <w:t>0×</w:t>
            </w:r>
            <w:r>
              <w:rPr>
                <w:rFonts w:ascii="宋体" w:hAnsi="宋体" w:hint="eastAsia"/>
                <w:sz w:val="24"/>
                <w:szCs w:val="24"/>
              </w:rPr>
              <w:t>外总长</w:t>
            </w:r>
            <w:r w:rsidR="00AD3432">
              <w:rPr>
                <w:rFonts w:ascii="宋体" w:hAnsi="宋体" w:hint="eastAsia"/>
                <w:sz w:val="24"/>
                <w:szCs w:val="24"/>
              </w:rPr>
              <w:t>57</w:t>
            </w:r>
            <w:r>
              <w:rPr>
                <w:rFonts w:ascii="宋体" w:hAnsi="宋体" w:hint="eastAsia"/>
                <w:sz w:val="24"/>
                <w:szCs w:val="24"/>
              </w:rPr>
              <w:t>0</w:t>
            </w:r>
            <w:r w:rsidRPr="004326E1">
              <w:rPr>
                <w:rFonts w:ascii="宋体" w:hAnsi="宋体" w:hint="eastAsia"/>
                <w:sz w:val="24"/>
                <w:szCs w:val="24"/>
              </w:rPr>
              <w:t>）</w:t>
            </w:r>
          </w:p>
        </w:tc>
        <w:tc>
          <w:tcPr>
            <w:tcW w:w="6114" w:type="dxa"/>
            <w:vAlign w:val="center"/>
          </w:tcPr>
          <w:p w:rsidR="00665281" w:rsidRPr="004326E1" w:rsidRDefault="00AD3432" w:rsidP="00174136">
            <w:pPr>
              <w:pStyle w:val="ac"/>
              <w:snapToGrid w:val="0"/>
              <w:ind w:firstLine="0"/>
              <w:rPr>
                <w:rFonts w:ascii="宋体" w:hAnsi="宋体"/>
                <w:sz w:val="24"/>
                <w:szCs w:val="24"/>
              </w:rPr>
            </w:pPr>
            <w:r>
              <w:rPr>
                <w:rFonts w:ascii="宋体" w:hAnsi="宋体" w:hint="eastAsia"/>
                <w:sz w:val="24"/>
                <w:szCs w:val="24"/>
              </w:rPr>
              <w:t>50</w:t>
            </w:r>
            <w:r w:rsidR="00665281" w:rsidRPr="004326E1">
              <w:rPr>
                <w:rFonts w:ascii="宋体" w:hAnsi="宋体" w:hint="eastAsia"/>
                <w:sz w:val="24"/>
                <w:szCs w:val="24"/>
              </w:rPr>
              <w:t>0 支</w:t>
            </w:r>
            <w:r w:rsidR="00665281">
              <w:rPr>
                <w:rFonts w:ascii="宋体" w:hAnsi="宋体" w:hint="eastAsia"/>
                <w:sz w:val="24"/>
                <w:szCs w:val="24"/>
              </w:rPr>
              <w:t>/420min</w:t>
            </w:r>
          </w:p>
        </w:tc>
      </w:tr>
      <w:tr w:rsidR="00665281" w:rsidRPr="004326E1" w:rsidTr="005A7BB7">
        <w:trPr>
          <w:jc w:val="center"/>
        </w:trPr>
        <w:tc>
          <w:tcPr>
            <w:tcW w:w="3715" w:type="dxa"/>
          </w:tcPr>
          <w:p w:rsidR="00665281" w:rsidRPr="004326E1" w:rsidRDefault="00665281" w:rsidP="004070A0">
            <w:pPr>
              <w:pStyle w:val="ac"/>
              <w:snapToGrid w:val="0"/>
              <w:ind w:firstLine="0"/>
              <w:rPr>
                <w:rFonts w:ascii="宋体" w:hAnsi="宋体"/>
                <w:bCs/>
                <w:sz w:val="24"/>
                <w:szCs w:val="24"/>
              </w:rPr>
            </w:pPr>
            <w:r>
              <w:rPr>
                <w:rFonts w:ascii="宋体" w:hAnsi="宋体" w:hint="eastAsia"/>
                <w:sz w:val="24"/>
                <w:szCs w:val="24"/>
              </w:rPr>
              <w:t>允许工件最大</w:t>
            </w:r>
            <w:r w:rsidR="004070A0">
              <w:rPr>
                <w:rFonts w:ascii="宋体" w:hAnsi="宋体" w:hint="eastAsia"/>
                <w:sz w:val="24"/>
                <w:szCs w:val="24"/>
              </w:rPr>
              <w:t>外圆</w:t>
            </w:r>
            <w:r w:rsidRPr="004326E1">
              <w:rPr>
                <w:rFonts w:ascii="宋体" w:hAnsi="宋体" w:hint="eastAsia"/>
                <w:sz w:val="24"/>
                <w:szCs w:val="24"/>
              </w:rPr>
              <w:t>直径mm</w:t>
            </w:r>
          </w:p>
        </w:tc>
        <w:tc>
          <w:tcPr>
            <w:tcW w:w="6114" w:type="dxa"/>
          </w:tcPr>
          <w:p w:rsidR="00665281" w:rsidRPr="004326E1" w:rsidRDefault="004070A0" w:rsidP="004070A0">
            <w:pPr>
              <w:pStyle w:val="ac"/>
              <w:snapToGrid w:val="0"/>
              <w:ind w:firstLine="0"/>
              <w:rPr>
                <w:rFonts w:ascii="宋体" w:hAnsi="宋体"/>
                <w:bCs/>
                <w:sz w:val="24"/>
                <w:szCs w:val="24"/>
              </w:rPr>
            </w:pPr>
            <w:r>
              <w:rPr>
                <w:rFonts w:ascii="宋体" w:hAnsi="宋体" w:cs="宋体" w:hint="eastAsia"/>
                <w:color w:val="000000"/>
                <w:kern w:val="0"/>
                <w:sz w:val="24"/>
                <w:szCs w:val="24"/>
              </w:rPr>
              <w:t>15</w:t>
            </w:r>
            <w:r w:rsidR="00665281">
              <w:rPr>
                <w:rFonts w:ascii="宋体" w:hAnsi="宋体" w:cs="宋体" w:hint="eastAsia"/>
                <w:color w:val="000000"/>
                <w:kern w:val="0"/>
                <w:sz w:val="24"/>
                <w:szCs w:val="24"/>
              </w:rPr>
              <w:t>0mm</w:t>
            </w:r>
          </w:p>
        </w:tc>
      </w:tr>
      <w:tr w:rsidR="00665281" w:rsidRPr="004326E1" w:rsidTr="005A7BB7">
        <w:trPr>
          <w:jc w:val="center"/>
        </w:trPr>
        <w:tc>
          <w:tcPr>
            <w:tcW w:w="3715" w:type="dxa"/>
          </w:tcPr>
          <w:p w:rsidR="00665281" w:rsidRPr="004326E1" w:rsidRDefault="00665281" w:rsidP="005A7BB7">
            <w:pPr>
              <w:pStyle w:val="ac"/>
              <w:snapToGrid w:val="0"/>
              <w:ind w:firstLine="0"/>
              <w:rPr>
                <w:rFonts w:ascii="宋体" w:hAnsi="宋体"/>
                <w:bCs/>
                <w:sz w:val="24"/>
                <w:szCs w:val="24"/>
              </w:rPr>
            </w:pPr>
            <w:r>
              <w:rPr>
                <w:rFonts w:ascii="宋体" w:hAnsi="宋体" w:cs="宋体" w:hint="eastAsia"/>
                <w:color w:val="000000"/>
                <w:kern w:val="0"/>
                <w:sz w:val="24"/>
                <w:szCs w:val="24"/>
              </w:rPr>
              <w:t>允许工件最大</w:t>
            </w:r>
            <w:r w:rsidRPr="004326E1">
              <w:rPr>
                <w:rFonts w:ascii="宋体" w:hAnsi="宋体" w:cs="宋体" w:hint="eastAsia"/>
                <w:color w:val="000000"/>
                <w:kern w:val="0"/>
                <w:sz w:val="24"/>
                <w:szCs w:val="24"/>
              </w:rPr>
              <w:t>长度</w:t>
            </w:r>
            <w:r w:rsidRPr="004326E1">
              <w:rPr>
                <w:rFonts w:ascii="宋体" w:hAnsi="宋体" w:cs="宋体"/>
                <w:color w:val="000000"/>
                <w:kern w:val="0"/>
                <w:sz w:val="24"/>
                <w:szCs w:val="24"/>
              </w:rPr>
              <w:t>mm</w:t>
            </w:r>
          </w:p>
        </w:tc>
        <w:tc>
          <w:tcPr>
            <w:tcW w:w="6114" w:type="dxa"/>
          </w:tcPr>
          <w:p w:rsidR="00665281" w:rsidRPr="004326E1" w:rsidRDefault="00665281" w:rsidP="004070A0">
            <w:pPr>
              <w:pStyle w:val="ac"/>
              <w:snapToGrid w:val="0"/>
              <w:ind w:firstLine="0"/>
              <w:rPr>
                <w:rFonts w:ascii="宋体" w:hAnsi="宋体"/>
                <w:bCs/>
                <w:sz w:val="24"/>
                <w:szCs w:val="24"/>
              </w:rPr>
            </w:pPr>
            <w:r>
              <w:rPr>
                <w:rFonts w:ascii="宋体" w:hAnsi="宋体" w:cs="宋体" w:hint="eastAsia"/>
                <w:color w:val="000000"/>
                <w:kern w:val="0"/>
                <w:sz w:val="24"/>
                <w:szCs w:val="24"/>
              </w:rPr>
              <w:t>1</w:t>
            </w:r>
            <w:r w:rsidR="004070A0">
              <w:rPr>
                <w:rFonts w:ascii="宋体" w:hAnsi="宋体" w:cs="宋体" w:hint="eastAsia"/>
                <w:color w:val="000000"/>
                <w:kern w:val="0"/>
                <w:sz w:val="24"/>
                <w:szCs w:val="24"/>
              </w:rPr>
              <w:t>0</w:t>
            </w:r>
            <w:r>
              <w:rPr>
                <w:rFonts w:ascii="宋体" w:hAnsi="宋体" w:cs="宋体" w:hint="eastAsia"/>
                <w:color w:val="000000"/>
                <w:kern w:val="0"/>
                <w:sz w:val="24"/>
                <w:szCs w:val="24"/>
              </w:rPr>
              <w:t>00mm</w:t>
            </w:r>
          </w:p>
        </w:tc>
      </w:tr>
      <w:tr w:rsidR="00665281" w:rsidRPr="004326E1" w:rsidTr="005A7BB7">
        <w:trPr>
          <w:jc w:val="center"/>
        </w:trPr>
        <w:tc>
          <w:tcPr>
            <w:tcW w:w="3715" w:type="dxa"/>
          </w:tcPr>
          <w:p w:rsidR="00665281" w:rsidRPr="004326E1" w:rsidRDefault="00665281" w:rsidP="005A7BB7">
            <w:pPr>
              <w:pStyle w:val="ac"/>
              <w:snapToGrid w:val="0"/>
              <w:ind w:firstLine="0"/>
              <w:rPr>
                <w:rFonts w:ascii="宋体" w:hAnsi="宋体"/>
                <w:bCs/>
                <w:sz w:val="24"/>
                <w:szCs w:val="24"/>
              </w:rPr>
            </w:pPr>
            <w:r>
              <w:rPr>
                <w:rFonts w:ascii="宋体" w:hAnsi="宋体" w:cs="宋体" w:hint="eastAsia"/>
                <w:color w:val="000000"/>
                <w:kern w:val="0"/>
                <w:sz w:val="24"/>
                <w:szCs w:val="24"/>
              </w:rPr>
              <w:t>允许清洗最大</w:t>
            </w:r>
            <w:r w:rsidRPr="004326E1">
              <w:rPr>
                <w:rFonts w:ascii="宋体" w:hAnsi="宋体" w:cs="宋体" w:hint="eastAsia"/>
                <w:color w:val="000000"/>
                <w:kern w:val="0"/>
                <w:sz w:val="24"/>
                <w:szCs w:val="24"/>
              </w:rPr>
              <w:t>行程</w:t>
            </w:r>
            <w:r w:rsidRPr="004326E1">
              <w:rPr>
                <w:rFonts w:ascii="宋体" w:hAnsi="宋体" w:cs="宋体"/>
                <w:color w:val="000000"/>
                <w:kern w:val="0"/>
                <w:sz w:val="24"/>
                <w:szCs w:val="24"/>
              </w:rPr>
              <w:t>mm</w:t>
            </w:r>
          </w:p>
        </w:tc>
        <w:tc>
          <w:tcPr>
            <w:tcW w:w="6114" w:type="dxa"/>
          </w:tcPr>
          <w:p w:rsidR="00665281" w:rsidRPr="004326E1" w:rsidRDefault="004070A0" w:rsidP="004070A0">
            <w:pPr>
              <w:pStyle w:val="ac"/>
              <w:snapToGrid w:val="0"/>
              <w:ind w:firstLine="0"/>
              <w:rPr>
                <w:rFonts w:ascii="宋体" w:hAnsi="宋体"/>
                <w:bCs/>
                <w:sz w:val="24"/>
                <w:szCs w:val="24"/>
              </w:rPr>
            </w:pPr>
            <w:r>
              <w:rPr>
                <w:rFonts w:ascii="宋体" w:hAnsi="宋体" w:cs="宋体" w:hint="eastAsia"/>
                <w:color w:val="000000"/>
                <w:kern w:val="0"/>
                <w:sz w:val="24"/>
                <w:szCs w:val="24"/>
              </w:rPr>
              <w:t>98</w:t>
            </w:r>
            <w:r w:rsidR="00665281">
              <w:rPr>
                <w:rFonts w:ascii="宋体" w:hAnsi="宋体" w:cs="宋体" w:hint="eastAsia"/>
                <w:color w:val="000000"/>
                <w:kern w:val="0"/>
                <w:sz w:val="24"/>
                <w:szCs w:val="24"/>
              </w:rPr>
              <w:t>0mm</w:t>
            </w:r>
          </w:p>
        </w:tc>
      </w:tr>
      <w:tr w:rsidR="00665281" w:rsidRPr="004326E1" w:rsidTr="005A7BB7">
        <w:trPr>
          <w:jc w:val="center"/>
        </w:trPr>
        <w:tc>
          <w:tcPr>
            <w:tcW w:w="3715" w:type="dxa"/>
          </w:tcPr>
          <w:p w:rsidR="00665281" w:rsidRPr="004326E1" w:rsidRDefault="00665281" w:rsidP="005A7BB7">
            <w:pPr>
              <w:pStyle w:val="ac"/>
              <w:snapToGrid w:val="0"/>
              <w:ind w:firstLine="0"/>
              <w:rPr>
                <w:rFonts w:ascii="宋体" w:hAnsi="宋体" w:cs="宋体"/>
                <w:color w:val="000000"/>
                <w:kern w:val="0"/>
                <w:sz w:val="24"/>
                <w:szCs w:val="24"/>
              </w:rPr>
            </w:pPr>
            <w:r>
              <w:rPr>
                <w:rFonts w:ascii="宋体" w:hAnsi="宋体" w:cs="宋体" w:hint="eastAsia"/>
                <w:color w:val="000000"/>
                <w:kern w:val="0"/>
                <w:sz w:val="24"/>
                <w:szCs w:val="24"/>
              </w:rPr>
              <w:t>允许单件最大</w:t>
            </w:r>
            <w:r w:rsidRPr="004326E1">
              <w:rPr>
                <w:rFonts w:ascii="宋体" w:hAnsi="宋体" w:cs="宋体" w:hint="eastAsia"/>
                <w:color w:val="000000"/>
                <w:kern w:val="0"/>
                <w:sz w:val="24"/>
                <w:szCs w:val="24"/>
              </w:rPr>
              <w:t>重量</w:t>
            </w:r>
            <w:r w:rsidRPr="004326E1">
              <w:rPr>
                <w:rFonts w:ascii="宋体" w:hAnsi="宋体" w:cs="宋体"/>
                <w:color w:val="000000"/>
                <w:kern w:val="0"/>
                <w:sz w:val="24"/>
                <w:szCs w:val="24"/>
              </w:rPr>
              <w:t>kg</w:t>
            </w:r>
          </w:p>
        </w:tc>
        <w:tc>
          <w:tcPr>
            <w:tcW w:w="6114" w:type="dxa"/>
          </w:tcPr>
          <w:p w:rsidR="00665281" w:rsidRPr="004326E1" w:rsidRDefault="00641C12" w:rsidP="00641C12">
            <w:pPr>
              <w:pStyle w:val="ac"/>
              <w:snapToGrid w:val="0"/>
              <w:ind w:firstLine="0"/>
              <w:rPr>
                <w:rFonts w:ascii="宋体" w:hAnsi="宋体" w:cs="宋体"/>
                <w:color w:val="000000"/>
                <w:kern w:val="0"/>
                <w:sz w:val="24"/>
                <w:szCs w:val="24"/>
              </w:rPr>
            </w:pPr>
            <w:r>
              <w:rPr>
                <w:rFonts w:ascii="宋体" w:hAnsi="宋体" w:cs="宋体" w:hint="eastAsia"/>
                <w:color w:val="000000"/>
                <w:kern w:val="0"/>
                <w:sz w:val="24"/>
                <w:szCs w:val="24"/>
              </w:rPr>
              <w:t>4</w:t>
            </w:r>
            <w:r w:rsidR="00665281">
              <w:rPr>
                <w:rFonts w:ascii="宋体" w:hAnsi="宋体" w:cs="宋体" w:hint="eastAsia"/>
                <w:color w:val="000000"/>
                <w:kern w:val="0"/>
                <w:sz w:val="24"/>
                <w:szCs w:val="24"/>
              </w:rPr>
              <w:t>0kg</w:t>
            </w:r>
          </w:p>
        </w:tc>
      </w:tr>
      <w:tr w:rsidR="00665281" w:rsidRPr="004326E1" w:rsidTr="005A7BB7">
        <w:trPr>
          <w:jc w:val="center"/>
        </w:trPr>
        <w:tc>
          <w:tcPr>
            <w:tcW w:w="3715" w:type="dxa"/>
          </w:tcPr>
          <w:p w:rsidR="00665281" w:rsidRPr="004326E1" w:rsidRDefault="00665281" w:rsidP="005A7BB7">
            <w:pPr>
              <w:pStyle w:val="ac"/>
              <w:snapToGrid w:val="0"/>
              <w:ind w:firstLine="0"/>
              <w:rPr>
                <w:rFonts w:ascii="宋体" w:hAnsi="宋体"/>
                <w:bCs/>
                <w:sz w:val="24"/>
                <w:szCs w:val="24"/>
              </w:rPr>
            </w:pPr>
            <w:r>
              <w:rPr>
                <w:rFonts w:ascii="宋体" w:hAnsi="宋体" w:hint="eastAsia"/>
                <w:sz w:val="24"/>
                <w:szCs w:val="24"/>
              </w:rPr>
              <w:t>清、漂洗液温度</w:t>
            </w:r>
          </w:p>
        </w:tc>
        <w:tc>
          <w:tcPr>
            <w:tcW w:w="6114" w:type="dxa"/>
          </w:tcPr>
          <w:p w:rsidR="00665281" w:rsidRPr="004326E1" w:rsidRDefault="00641C12" w:rsidP="005A7BB7">
            <w:pPr>
              <w:autoSpaceDE w:val="0"/>
              <w:autoSpaceDN w:val="0"/>
              <w:adjustRightInd w:val="0"/>
              <w:jc w:val="left"/>
              <w:rPr>
                <w:rFonts w:ascii="宋体" w:hAnsi="宋体" w:cs="宋体"/>
                <w:color w:val="000000"/>
                <w:kern w:val="0"/>
                <w:sz w:val="24"/>
                <w:szCs w:val="24"/>
              </w:rPr>
            </w:pPr>
            <w:r>
              <w:rPr>
                <w:rFonts w:ascii="宋体" w:hAnsi="宋体" w:hint="eastAsia"/>
                <w:sz w:val="24"/>
                <w:szCs w:val="24"/>
              </w:rPr>
              <w:t>4</w:t>
            </w:r>
            <w:r w:rsidR="00665281">
              <w:rPr>
                <w:rFonts w:ascii="宋体" w:hAnsi="宋体" w:hint="eastAsia"/>
                <w:sz w:val="24"/>
                <w:szCs w:val="24"/>
              </w:rPr>
              <w:t>0℃～70℃（自控可调）</w:t>
            </w:r>
          </w:p>
        </w:tc>
      </w:tr>
      <w:tr w:rsidR="00665281" w:rsidRPr="004326E1" w:rsidTr="005A7BB7">
        <w:trPr>
          <w:jc w:val="center"/>
        </w:trPr>
        <w:tc>
          <w:tcPr>
            <w:tcW w:w="3715" w:type="dxa"/>
          </w:tcPr>
          <w:p w:rsidR="00665281" w:rsidRPr="00174136" w:rsidRDefault="00665281" w:rsidP="005A7BB7">
            <w:pPr>
              <w:pStyle w:val="ac"/>
              <w:snapToGrid w:val="0"/>
              <w:ind w:firstLine="0"/>
              <w:rPr>
                <w:rFonts w:ascii="宋体" w:hAnsi="宋体"/>
                <w:bCs/>
                <w:sz w:val="24"/>
                <w:szCs w:val="24"/>
              </w:rPr>
            </w:pPr>
            <w:r w:rsidRPr="00174136">
              <w:rPr>
                <w:rFonts w:ascii="宋体" w:hAnsi="宋体" w:hint="eastAsia"/>
                <w:bCs/>
                <w:sz w:val="24"/>
                <w:szCs w:val="24"/>
              </w:rPr>
              <w:t>零件清洗清洁度要求</w:t>
            </w:r>
          </w:p>
        </w:tc>
        <w:tc>
          <w:tcPr>
            <w:tcW w:w="6114" w:type="dxa"/>
          </w:tcPr>
          <w:p w:rsidR="00665281" w:rsidRPr="00174136" w:rsidRDefault="00665281" w:rsidP="005A7BB7">
            <w:pPr>
              <w:autoSpaceDE w:val="0"/>
              <w:autoSpaceDN w:val="0"/>
              <w:adjustRightInd w:val="0"/>
              <w:jc w:val="left"/>
              <w:rPr>
                <w:rFonts w:ascii="宋体" w:hAnsi="宋体" w:cs="宋体"/>
                <w:color w:val="000000"/>
                <w:kern w:val="0"/>
                <w:sz w:val="24"/>
                <w:szCs w:val="24"/>
              </w:rPr>
            </w:pPr>
            <w:r w:rsidRPr="00174136">
              <w:rPr>
                <w:rFonts w:ascii="宋体" w:hAnsi="宋体" w:hint="eastAsia"/>
                <w:color w:val="000000"/>
                <w:sz w:val="24"/>
                <w:szCs w:val="24"/>
              </w:rPr>
              <w:t>NAS8级、或ISO17/14（即19/17/14）</w:t>
            </w:r>
          </w:p>
        </w:tc>
      </w:tr>
      <w:tr w:rsidR="00665281" w:rsidRPr="004326E1" w:rsidTr="005A7BB7">
        <w:trPr>
          <w:trHeight w:val="338"/>
          <w:jc w:val="center"/>
        </w:trPr>
        <w:tc>
          <w:tcPr>
            <w:tcW w:w="3715" w:type="dxa"/>
          </w:tcPr>
          <w:p w:rsidR="00665281" w:rsidRPr="004326E1" w:rsidRDefault="00665281" w:rsidP="005A7BB7">
            <w:pPr>
              <w:pStyle w:val="ac"/>
              <w:snapToGrid w:val="0"/>
              <w:ind w:firstLine="0"/>
              <w:rPr>
                <w:rFonts w:ascii="宋体" w:hAnsi="宋体"/>
                <w:bCs/>
                <w:sz w:val="24"/>
                <w:szCs w:val="24"/>
              </w:rPr>
            </w:pPr>
            <w:r>
              <w:rPr>
                <w:rFonts w:ascii="宋体" w:hAnsi="宋体" w:hint="eastAsia"/>
                <w:bCs/>
                <w:sz w:val="24"/>
                <w:szCs w:val="24"/>
              </w:rPr>
              <w:t>不锈钢板厚度</w:t>
            </w:r>
          </w:p>
        </w:tc>
        <w:tc>
          <w:tcPr>
            <w:tcW w:w="6114" w:type="dxa"/>
          </w:tcPr>
          <w:p w:rsidR="00665281" w:rsidRPr="004326E1" w:rsidRDefault="00665281" w:rsidP="005A7BB7">
            <w:pPr>
              <w:pStyle w:val="ac"/>
              <w:snapToGrid w:val="0"/>
              <w:ind w:firstLine="0"/>
              <w:rPr>
                <w:rFonts w:ascii="宋体" w:hAnsi="宋体"/>
                <w:bCs/>
                <w:sz w:val="24"/>
                <w:szCs w:val="24"/>
              </w:rPr>
            </w:pPr>
            <w:r>
              <w:rPr>
                <w:rFonts w:ascii="宋体" w:hAnsi="宋体" w:hint="eastAsia"/>
                <w:bCs/>
                <w:sz w:val="24"/>
                <w:szCs w:val="24"/>
              </w:rPr>
              <w:t>内层不小于2mm、外表不小于1mm</w:t>
            </w:r>
          </w:p>
        </w:tc>
      </w:tr>
    </w:tbl>
    <w:p w:rsidR="00665281" w:rsidRPr="00174136" w:rsidRDefault="0096206D" w:rsidP="00665281">
      <w:pPr>
        <w:spacing w:line="600" w:lineRule="exact"/>
        <w:rPr>
          <w:rFonts w:ascii="宋体" w:cs="宋体"/>
          <w:b/>
          <w:color w:val="000000" w:themeColor="text1"/>
          <w:kern w:val="0"/>
          <w:sz w:val="24"/>
          <w:szCs w:val="24"/>
        </w:rPr>
      </w:pPr>
      <w:r w:rsidRPr="00174136">
        <w:rPr>
          <w:rFonts w:ascii="宋体" w:cs="宋体" w:hint="eastAsia"/>
          <w:b/>
          <w:color w:val="000000" w:themeColor="text1"/>
          <w:kern w:val="0"/>
          <w:sz w:val="24"/>
          <w:szCs w:val="24"/>
        </w:rPr>
        <w:t>*</w:t>
      </w:r>
      <w:r w:rsidR="00665281" w:rsidRPr="00174136">
        <w:rPr>
          <w:rFonts w:ascii="宋体" w:cs="宋体" w:hint="eastAsia"/>
          <w:b/>
          <w:color w:val="000000" w:themeColor="text1"/>
          <w:kern w:val="0"/>
          <w:sz w:val="24"/>
          <w:szCs w:val="24"/>
        </w:rPr>
        <w:t>2、清洗机设备组成及综合性能要求</w:t>
      </w:r>
    </w:p>
    <w:p w:rsidR="00665281" w:rsidRPr="00C844F9" w:rsidRDefault="00665281" w:rsidP="00174136">
      <w:pPr>
        <w:spacing w:line="600" w:lineRule="exact"/>
        <w:ind w:firstLineChars="200" w:firstLine="480"/>
        <w:rPr>
          <w:rFonts w:ascii="宋体" w:cs="宋体"/>
          <w:color w:val="000000"/>
          <w:kern w:val="0"/>
          <w:sz w:val="24"/>
          <w:szCs w:val="24"/>
        </w:rPr>
      </w:pPr>
      <w:r>
        <w:rPr>
          <w:rFonts w:ascii="宋体" w:cs="宋体" w:hint="eastAsia"/>
          <w:color w:val="000000"/>
          <w:kern w:val="0"/>
          <w:sz w:val="24"/>
          <w:szCs w:val="24"/>
        </w:rPr>
        <w:t>清洗</w:t>
      </w:r>
      <w:r w:rsidRPr="007276DC">
        <w:rPr>
          <w:rFonts w:ascii="宋体" w:cs="宋体" w:hint="eastAsia"/>
          <w:color w:val="000000"/>
          <w:kern w:val="0"/>
          <w:sz w:val="24"/>
          <w:szCs w:val="24"/>
        </w:rPr>
        <w:t>机</w:t>
      </w:r>
      <w:r w:rsidRPr="00C844F9">
        <w:rPr>
          <w:rFonts w:ascii="宋体" w:cs="宋体" w:hint="eastAsia"/>
          <w:color w:val="000000"/>
          <w:kern w:val="0"/>
          <w:sz w:val="24"/>
          <w:szCs w:val="24"/>
        </w:rPr>
        <w:t>设计特点：机床结构设计简洁、紧凑、合理、实用、维修方便。</w:t>
      </w:r>
    </w:p>
    <w:p w:rsidR="00665281" w:rsidRDefault="00471EDD" w:rsidP="00174136">
      <w:pPr>
        <w:spacing w:line="600" w:lineRule="exact"/>
        <w:ind w:firstLineChars="200" w:firstLine="480"/>
        <w:rPr>
          <w:rFonts w:ascii="Arial" w:hAnsi="宋体" w:cs="Arial"/>
          <w:sz w:val="24"/>
        </w:rPr>
      </w:pPr>
      <w:r>
        <w:rPr>
          <w:rFonts w:ascii="Arial" w:hAnsi="宋体" w:cs="Arial"/>
          <w:sz w:val="24"/>
        </w:rPr>
        <w:t>设备主要由</w:t>
      </w:r>
      <w:r w:rsidRPr="00EB6E91">
        <w:rPr>
          <w:rFonts w:ascii="宋体" w:hAnsi="宋体" w:hint="eastAsia"/>
          <w:sz w:val="24"/>
          <w:szCs w:val="24"/>
        </w:rPr>
        <w:t>步进</w:t>
      </w:r>
      <w:r>
        <w:rPr>
          <w:rFonts w:ascii="Arial" w:hAnsi="宋体" w:cs="Arial" w:hint="eastAsia"/>
          <w:sz w:val="24"/>
        </w:rPr>
        <w:t>输送系统、清洗系统（粗洗）、漂洗系统（精洗）、</w:t>
      </w:r>
      <w:r w:rsidRPr="00BC6343">
        <w:rPr>
          <w:rFonts w:ascii="宋体" w:hAnsi="宋体" w:cs="宋体" w:hint="eastAsia"/>
          <w:kern w:val="0"/>
          <w:sz w:val="24"/>
          <w:szCs w:val="24"/>
        </w:rPr>
        <w:t>探针送进机构、</w:t>
      </w:r>
      <w:r>
        <w:rPr>
          <w:rFonts w:ascii="Arial" w:hAnsi="宋体" w:cs="Arial" w:hint="eastAsia"/>
          <w:sz w:val="24"/>
        </w:rPr>
        <w:t>压缩空气吹干系统、清洗液加热系统（分粗洗、精洗）、活动门系统、</w:t>
      </w:r>
      <w:r w:rsidRPr="00071359">
        <w:rPr>
          <w:rFonts w:ascii="宋体" w:hAnsi="宋体" w:hint="eastAsia"/>
          <w:sz w:val="24"/>
          <w:szCs w:val="24"/>
        </w:rPr>
        <w:t>贮液箱、</w:t>
      </w:r>
      <w:r>
        <w:rPr>
          <w:rFonts w:ascii="宋体" w:hAnsi="宋体" w:hint="eastAsia"/>
          <w:sz w:val="24"/>
          <w:szCs w:val="24"/>
        </w:rPr>
        <w:t>清洗</w:t>
      </w:r>
      <w:r>
        <w:rPr>
          <w:rFonts w:ascii="Arial" w:hAnsi="宋体" w:cs="Arial" w:hint="eastAsia"/>
          <w:sz w:val="24"/>
        </w:rPr>
        <w:t>液净化过滤系统（分粗洗、精洗）（包含油水分离）、雾气处理系统、</w:t>
      </w:r>
      <w:r>
        <w:rPr>
          <w:rFonts w:ascii="Arial" w:hAnsi="宋体" w:cs="Arial"/>
          <w:sz w:val="24"/>
        </w:rPr>
        <w:t>电控</w:t>
      </w:r>
      <w:r>
        <w:rPr>
          <w:rFonts w:ascii="Arial" w:hAnsi="宋体" w:cs="Arial" w:hint="eastAsia"/>
          <w:sz w:val="24"/>
        </w:rPr>
        <w:t>系统（含预留的网络通讯控制接口）</w:t>
      </w:r>
      <w:r>
        <w:rPr>
          <w:rFonts w:ascii="Arial" w:hAnsi="宋体" w:cs="Arial"/>
          <w:sz w:val="24"/>
        </w:rPr>
        <w:t>等部分组成</w:t>
      </w:r>
      <w:r>
        <w:rPr>
          <w:rFonts w:ascii="Arial" w:hAnsi="宋体" w:cs="Arial" w:hint="eastAsia"/>
          <w:sz w:val="24"/>
        </w:rPr>
        <w:t>。</w:t>
      </w:r>
    </w:p>
    <w:p w:rsidR="00665281" w:rsidRPr="00C844F9" w:rsidRDefault="00665281" w:rsidP="00665281">
      <w:pPr>
        <w:spacing w:line="600" w:lineRule="exact"/>
        <w:rPr>
          <w:rFonts w:ascii="宋体" w:cs="宋体"/>
          <w:color w:val="000000"/>
          <w:kern w:val="0"/>
          <w:sz w:val="24"/>
          <w:szCs w:val="24"/>
        </w:rPr>
      </w:pPr>
      <w:r w:rsidRPr="00C844F9">
        <w:rPr>
          <w:rFonts w:ascii="宋体" w:cs="宋体" w:hint="eastAsia"/>
          <w:color w:val="000000"/>
          <w:kern w:val="0"/>
          <w:sz w:val="24"/>
          <w:szCs w:val="24"/>
        </w:rPr>
        <w:lastRenderedPageBreak/>
        <w:t>(</w:t>
      </w:r>
      <w:r>
        <w:rPr>
          <w:rFonts w:ascii="宋体" w:cs="宋体" w:hint="eastAsia"/>
          <w:color w:val="000000"/>
          <w:kern w:val="0"/>
          <w:sz w:val="24"/>
          <w:szCs w:val="24"/>
        </w:rPr>
        <w:t>1</w:t>
      </w:r>
      <w:r w:rsidRPr="00C844F9">
        <w:rPr>
          <w:rFonts w:ascii="宋体" w:cs="宋体" w:hint="eastAsia"/>
          <w:color w:val="000000"/>
          <w:kern w:val="0"/>
          <w:sz w:val="24"/>
          <w:szCs w:val="24"/>
        </w:rPr>
        <w:t>)各传动</w:t>
      </w:r>
      <w:r>
        <w:rPr>
          <w:rFonts w:ascii="宋体" w:cs="宋体" w:hint="eastAsia"/>
          <w:color w:val="000000"/>
          <w:kern w:val="0"/>
          <w:sz w:val="24"/>
          <w:szCs w:val="24"/>
        </w:rPr>
        <w:t>、</w:t>
      </w:r>
      <w:proofErr w:type="gramStart"/>
      <w:r>
        <w:rPr>
          <w:rFonts w:ascii="宋体" w:cs="宋体" w:hint="eastAsia"/>
          <w:color w:val="000000"/>
          <w:kern w:val="0"/>
          <w:sz w:val="24"/>
          <w:szCs w:val="24"/>
        </w:rPr>
        <w:t>传运</w:t>
      </w:r>
      <w:r w:rsidRPr="00C844F9">
        <w:rPr>
          <w:rFonts w:ascii="宋体" w:cs="宋体" w:hint="eastAsia"/>
          <w:color w:val="000000"/>
          <w:kern w:val="0"/>
          <w:sz w:val="24"/>
          <w:szCs w:val="24"/>
        </w:rPr>
        <w:t>动</w:t>
      </w:r>
      <w:proofErr w:type="gramEnd"/>
      <w:r w:rsidRPr="00C844F9">
        <w:rPr>
          <w:rFonts w:ascii="宋体" w:cs="宋体" w:hint="eastAsia"/>
          <w:color w:val="000000"/>
          <w:kern w:val="0"/>
          <w:sz w:val="24"/>
          <w:szCs w:val="24"/>
        </w:rPr>
        <w:t>作及精度准确可靠且重复定位性好。</w:t>
      </w:r>
    </w:p>
    <w:p w:rsidR="00665281" w:rsidRPr="00C844F9" w:rsidRDefault="00665281" w:rsidP="00665281">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Pr>
          <w:rFonts w:ascii="宋体" w:cs="宋体" w:hint="eastAsia"/>
          <w:color w:val="000000"/>
          <w:kern w:val="0"/>
          <w:sz w:val="24"/>
          <w:szCs w:val="24"/>
        </w:rPr>
        <w:t>2</w:t>
      </w:r>
      <w:r w:rsidRPr="00C844F9">
        <w:rPr>
          <w:rFonts w:ascii="宋体" w:cs="宋体" w:hint="eastAsia"/>
          <w:color w:val="000000"/>
          <w:kern w:val="0"/>
          <w:sz w:val="24"/>
          <w:szCs w:val="24"/>
        </w:rPr>
        <w:t>)</w:t>
      </w:r>
      <w:r>
        <w:rPr>
          <w:rFonts w:ascii="宋体" w:cs="宋体" w:hint="eastAsia"/>
          <w:color w:val="000000"/>
          <w:kern w:val="0"/>
          <w:sz w:val="24"/>
          <w:szCs w:val="24"/>
        </w:rPr>
        <w:t>全部结构采用</w:t>
      </w:r>
      <w:r w:rsidRPr="00C844F9">
        <w:rPr>
          <w:rFonts w:ascii="宋体" w:cs="宋体" w:hint="eastAsia"/>
          <w:color w:val="000000"/>
          <w:kern w:val="0"/>
          <w:sz w:val="24"/>
          <w:szCs w:val="24"/>
        </w:rPr>
        <w:t>不锈钢材料</w:t>
      </w:r>
      <w:r>
        <w:rPr>
          <w:rFonts w:ascii="宋体" w:cs="宋体" w:hint="eastAsia"/>
          <w:color w:val="000000"/>
          <w:kern w:val="0"/>
          <w:sz w:val="24"/>
          <w:szCs w:val="24"/>
        </w:rPr>
        <w:t>、不得发生生锈现象</w:t>
      </w:r>
      <w:r w:rsidRPr="00C844F9">
        <w:rPr>
          <w:rFonts w:ascii="宋体" w:cs="宋体" w:hint="eastAsia"/>
          <w:color w:val="000000"/>
          <w:kern w:val="0"/>
          <w:sz w:val="24"/>
          <w:szCs w:val="24"/>
        </w:rPr>
        <w:t>。</w:t>
      </w:r>
    </w:p>
    <w:p w:rsidR="00665281" w:rsidRPr="00C844F9" w:rsidRDefault="00665281" w:rsidP="00665281">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Pr>
          <w:rFonts w:ascii="宋体" w:cs="宋体" w:hint="eastAsia"/>
          <w:color w:val="000000"/>
          <w:kern w:val="0"/>
          <w:sz w:val="24"/>
          <w:szCs w:val="24"/>
        </w:rPr>
        <w:t>3</w:t>
      </w:r>
      <w:r w:rsidRPr="00C844F9">
        <w:rPr>
          <w:rFonts w:ascii="宋体" w:cs="宋体" w:hint="eastAsia"/>
          <w:color w:val="000000"/>
          <w:kern w:val="0"/>
          <w:sz w:val="24"/>
          <w:szCs w:val="24"/>
        </w:rPr>
        <w:t xml:space="preserve">) </w:t>
      </w:r>
      <w:r>
        <w:rPr>
          <w:rFonts w:ascii="宋体" w:cs="宋体" w:hint="eastAsia"/>
          <w:color w:val="000000"/>
          <w:kern w:val="0"/>
          <w:sz w:val="24"/>
          <w:szCs w:val="24"/>
        </w:rPr>
        <w:t>内腔清洗用探针可调整方便、旋转毛刷更换方便简单</w:t>
      </w:r>
      <w:r w:rsidRPr="00C844F9">
        <w:rPr>
          <w:rFonts w:ascii="宋体" w:cs="宋体" w:hint="eastAsia"/>
          <w:color w:val="000000"/>
          <w:kern w:val="0"/>
          <w:sz w:val="24"/>
          <w:szCs w:val="24"/>
        </w:rPr>
        <w:t>。</w:t>
      </w:r>
    </w:p>
    <w:p w:rsidR="00665281" w:rsidRPr="00C844F9" w:rsidRDefault="00665281" w:rsidP="00665281">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Pr>
          <w:rFonts w:ascii="宋体" w:cs="宋体" w:hint="eastAsia"/>
          <w:color w:val="000000"/>
          <w:kern w:val="0"/>
          <w:sz w:val="24"/>
          <w:szCs w:val="24"/>
        </w:rPr>
        <w:t>4</w:t>
      </w:r>
      <w:r w:rsidRPr="00C844F9">
        <w:rPr>
          <w:rFonts w:ascii="宋体" w:cs="宋体" w:hint="eastAsia"/>
          <w:color w:val="000000"/>
          <w:kern w:val="0"/>
          <w:sz w:val="24"/>
          <w:szCs w:val="24"/>
        </w:rPr>
        <w:t xml:space="preserve">) </w:t>
      </w:r>
      <w:r>
        <w:rPr>
          <w:rFonts w:ascii="宋体" w:cs="宋体" w:hint="eastAsia"/>
          <w:color w:val="000000"/>
          <w:kern w:val="0"/>
          <w:sz w:val="24"/>
          <w:szCs w:val="24"/>
        </w:rPr>
        <w:t>清洗</w:t>
      </w:r>
      <w:r w:rsidRPr="00C844F9">
        <w:rPr>
          <w:rFonts w:ascii="宋体" w:cs="宋体" w:hint="eastAsia"/>
          <w:color w:val="000000"/>
          <w:kern w:val="0"/>
          <w:sz w:val="24"/>
          <w:szCs w:val="24"/>
        </w:rPr>
        <w:t>设备能够满足</w:t>
      </w:r>
      <w:r>
        <w:rPr>
          <w:rFonts w:ascii="宋体" w:cs="宋体" w:hint="eastAsia"/>
          <w:color w:val="000000"/>
          <w:kern w:val="0"/>
          <w:sz w:val="24"/>
          <w:szCs w:val="24"/>
        </w:rPr>
        <w:t>相同或相近规格、不同</w:t>
      </w:r>
      <w:r w:rsidRPr="00C844F9">
        <w:rPr>
          <w:rFonts w:ascii="宋体" w:cs="宋体" w:hint="eastAsia"/>
          <w:color w:val="000000"/>
          <w:kern w:val="0"/>
          <w:sz w:val="24"/>
          <w:szCs w:val="24"/>
        </w:rPr>
        <w:t>品种</w:t>
      </w:r>
      <w:r>
        <w:rPr>
          <w:rFonts w:ascii="宋体" w:cs="宋体" w:hint="eastAsia"/>
          <w:color w:val="000000"/>
          <w:kern w:val="0"/>
          <w:sz w:val="24"/>
          <w:szCs w:val="24"/>
        </w:rPr>
        <w:t>缸体</w:t>
      </w:r>
      <w:r w:rsidRPr="00C844F9">
        <w:rPr>
          <w:rFonts w:ascii="宋体" w:cs="宋体" w:hint="eastAsia"/>
          <w:color w:val="000000"/>
          <w:kern w:val="0"/>
          <w:sz w:val="24"/>
          <w:szCs w:val="24"/>
        </w:rPr>
        <w:t>零件</w:t>
      </w:r>
      <w:r>
        <w:rPr>
          <w:rFonts w:ascii="宋体" w:cs="宋体" w:hint="eastAsia"/>
          <w:color w:val="000000"/>
          <w:kern w:val="0"/>
          <w:sz w:val="24"/>
          <w:szCs w:val="24"/>
        </w:rPr>
        <w:t>清洗</w:t>
      </w:r>
      <w:r w:rsidRPr="00C844F9">
        <w:rPr>
          <w:rFonts w:ascii="宋体" w:cs="宋体" w:hint="eastAsia"/>
          <w:color w:val="000000"/>
          <w:kern w:val="0"/>
          <w:sz w:val="24"/>
          <w:szCs w:val="24"/>
        </w:rPr>
        <w:t>。</w:t>
      </w:r>
    </w:p>
    <w:p w:rsidR="00665281" w:rsidRPr="00C844F9" w:rsidRDefault="00665281" w:rsidP="00665281">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Pr>
          <w:rFonts w:ascii="宋体" w:cs="宋体" w:hint="eastAsia"/>
          <w:color w:val="000000"/>
          <w:kern w:val="0"/>
          <w:sz w:val="24"/>
          <w:szCs w:val="24"/>
        </w:rPr>
        <w:t>5</w:t>
      </w:r>
      <w:r w:rsidRPr="00C844F9">
        <w:rPr>
          <w:rFonts w:ascii="宋体" w:cs="宋体" w:hint="eastAsia"/>
          <w:color w:val="000000"/>
          <w:kern w:val="0"/>
          <w:sz w:val="24"/>
          <w:szCs w:val="24"/>
        </w:rPr>
        <w:t>)</w:t>
      </w:r>
      <w:r>
        <w:rPr>
          <w:rFonts w:ascii="宋体" w:cs="宋体" w:hint="eastAsia"/>
          <w:color w:val="000000"/>
          <w:kern w:val="0"/>
          <w:sz w:val="24"/>
          <w:szCs w:val="24"/>
        </w:rPr>
        <w:t xml:space="preserve"> </w:t>
      </w:r>
      <w:r w:rsidRPr="00C844F9">
        <w:rPr>
          <w:rFonts w:ascii="宋体" w:cs="宋体" w:hint="eastAsia"/>
          <w:color w:val="000000"/>
          <w:kern w:val="0"/>
          <w:sz w:val="24"/>
          <w:szCs w:val="24"/>
        </w:rPr>
        <w:t>设备的电气控制及与加热电源的接口控制由CNC系统程序统一控制。</w:t>
      </w:r>
    </w:p>
    <w:p w:rsidR="00665281" w:rsidRPr="00C844F9" w:rsidRDefault="00665281" w:rsidP="00665281">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Pr>
          <w:rFonts w:ascii="宋体" w:cs="宋体" w:hint="eastAsia"/>
          <w:color w:val="000000"/>
          <w:kern w:val="0"/>
          <w:sz w:val="24"/>
          <w:szCs w:val="24"/>
        </w:rPr>
        <w:t>6</w:t>
      </w:r>
      <w:r w:rsidRPr="00C844F9">
        <w:rPr>
          <w:rFonts w:ascii="宋体" w:cs="宋体" w:hint="eastAsia"/>
          <w:color w:val="000000"/>
          <w:kern w:val="0"/>
          <w:sz w:val="24"/>
          <w:szCs w:val="24"/>
        </w:rPr>
        <w:t>)</w:t>
      </w:r>
      <w:r>
        <w:rPr>
          <w:rFonts w:ascii="宋体" w:cs="宋体" w:hint="eastAsia"/>
          <w:color w:val="000000"/>
          <w:kern w:val="0"/>
          <w:sz w:val="24"/>
          <w:szCs w:val="24"/>
        </w:rPr>
        <w:t xml:space="preserve"> </w:t>
      </w:r>
      <w:r w:rsidRPr="00C844F9">
        <w:rPr>
          <w:rFonts w:ascii="宋体" w:cs="宋体" w:hint="eastAsia"/>
          <w:color w:val="000000"/>
          <w:kern w:val="0"/>
          <w:sz w:val="24"/>
          <w:szCs w:val="24"/>
        </w:rPr>
        <w:t>控制方式：具有自动和手动两种控制方式，通过转换开关进行选</w:t>
      </w:r>
      <w:r>
        <w:rPr>
          <w:rFonts w:ascii="宋体" w:cs="宋体" w:hint="eastAsia"/>
          <w:color w:val="000000"/>
          <w:kern w:val="0"/>
          <w:sz w:val="24"/>
          <w:szCs w:val="24"/>
        </w:rPr>
        <w:t>择</w:t>
      </w:r>
      <w:r w:rsidRPr="00C844F9">
        <w:rPr>
          <w:rFonts w:ascii="宋体" w:cs="宋体" w:hint="eastAsia"/>
          <w:color w:val="000000"/>
          <w:kern w:val="0"/>
          <w:sz w:val="24"/>
          <w:szCs w:val="24"/>
        </w:rPr>
        <w:t>。</w:t>
      </w:r>
    </w:p>
    <w:p w:rsidR="00665281" w:rsidRPr="00C844F9" w:rsidRDefault="00665281" w:rsidP="00665281">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Pr>
          <w:rFonts w:ascii="宋体" w:cs="宋体" w:hint="eastAsia"/>
          <w:color w:val="000000"/>
          <w:kern w:val="0"/>
          <w:sz w:val="24"/>
          <w:szCs w:val="24"/>
        </w:rPr>
        <w:t>7</w:t>
      </w:r>
      <w:r w:rsidRPr="00C844F9">
        <w:rPr>
          <w:rFonts w:ascii="宋体" w:cs="宋体" w:hint="eastAsia"/>
          <w:color w:val="000000"/>
          <w:kern w:val="0"/>
          <w:sz w:val="24"/>
          <w:szCs w:val="24"/>
        </w:rPr>
        <w:t>)</w:t>
      </w:r>
      <w:r>
        <w:rPr>
          <w:rFonts w:ascii="宋体" w:cs="宋体" w:hint="eastAsia"/>
          <w:color w:val="000000"/>
          <w:kern w:val="0"/>
          <w:sz w:val="24"/>
          <w:szCs w:val="24"/>
        </w:rPr>
        <w:t xml:space="preserve"> 设备设有外控口，</w:t>
      </w:r>
      <w:r w:rsidRPr="00C844F9">
        <w:rPr>
          <w:rFonts w:ascii="宋体" w:cs="宋体" w:hint="eastAsia"/>
          <w:color w:val="000000"/>
          <w:kern w:val="0"/>
          <w:sz w:val="24"/>
          <w:szCs w:val="24"/>
        </w:rPr>
        <w:t>联动控制，预留控制接口。</w:t>
      </w:r>
    </w:p>
    <w:p w:rsidR="00665281" w:rsidRPr="00C844F9" w:rsidRDefault="00665281" w:rsidP="00665281">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Pr>
          <w:rFonts w:ascii="宋体" w:cs="宋体" w:hint="eastAsia"/>
          <w:color w:val="000000"/>
          <w:kern w:val="0"/>
          <w:sz w:val="24"/>
          <w:szCs w:val="24"/>
        </w:rPr>
        <w:t>8</w:t>
      </w:r>
      <w:r w:rsidRPr="00C844F9">
        <w:rPr>
          <w:rFonts w:ascii="宋体" w:cs="宋体" w:hint="eastAsia"/>
          <w:color w:val="000000"/>
          <w:kern w:val="0"/>
          <w:sz w:val="24"/>
          <w:szCs w:val="24"/>
        </w:rPr>
        <w:t>) 电气设备应保证防尘性、抗震动、耐久性及长期可靠性。</w:t>
      </w:r>
    </w:p>
    <w:p w:rsidR="00665281" w:rsidRPr="00C844F9" w:rsidRDefault="00665281" w:rsidP="00665281">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Pr>
          <w:rFonts w:ascii="宋体" w:cs="宋体" w:hint="eastAsia"/>
          <w:color w:val="000000"/>
          <w:kern w:val="0"/>
          <w:sz w:val="24"/>
          <w:szCs w:val="24"/>
        </w:rPr>
        <w:t>9</w:t>
      </w:r>
      <w:r w:rsidRPr="00C844F9">
        <w:rPr>
          <w:rFonts w:ascii="宋体" w:cs="宋体" w:hint="eastAsia"/>
          <w:color w:val="000000"/>
          <w:kern w:val="0"/>
          <w:sz w:val="24"/>
          <w:szCs w:val="24"/>
        </w:rPr>
        <w:t>)</w:t>
      </w:r>
      <w:r>
        <w:rPr>
          <w:rFonts w:ascii="宋体" w:cs="宋体" w:hint="eastAsia"/>
          <w:color w:val="000000"/>
          <w:kern w:val="0"/>
          <w:sz w:val="24"/>
          <w:szCs w:val="24"/>
        </w:rPr>
        <w:t xml:space="preserve"> 设备</w:t>
      </w:r>
      <w:r w:rsidRPr="00C844F9">
        <w:rPr>
          <w:rFonts w:ascii="宋体" w:cs="宋体" w:hint="eastAsia"/>
          <w:color w:val="000000"/>
          <w:kern w:val="0"/>
          <w:sz w:val="24"/>
          <w:szCs w:val="24"/>
        </w:rPr>
        <w:t>具有相关动作、参数、故障显示功能。</w:t>
      </w:r>
    </w:p>
    <w:p w:rsidR="00665281" w:rsidRPr="00C844F9" w:rsidRDefault="00665281" w:rsidP="00665281">
      <w:pPr>
        <w:spacing w:line="600" w:lineRule="exact"/>
        <w:rPr>
          <w:rFonts w:ascii="宋体" w:cs="宋体"/>
          <w:color w:val="000000"/>
          <w:kern w:val="0"/>
          <w:sz w:val="24"/>
          <w:szCs w:val="24"/>
        </w:rPr>
      </w:pPr>
      <w:r w:rsidRPr="00C844F9">
        <w:rPr>
          <w:rFonts w:ascii="宋体" w:cs="宋体" w:hint="eastAsia"/>
          <w:color w:val="000000"/>
          <w:kern w:val="0"/>
          <w:sz w:val="24"/>
          <w:szCs w:val="24"/>
        </w:rPr>
        <w:t>(1</w:t>
      </w:r>
      <w:r>
        <w:rPr>
          <w:rFonts w:ascii="宋体" w:cs="宋体" w:hint="eastAsia"/>
          <w:color w:val="000000"/>
          <w:kern w:val="0"/>
          <w:sz w:val="24"/>
          <w:szCs w:val="24"/>
        </w:rPr>
        <w:t>0</w:t>
      </w:r>
      <w:r w:rsidRPr="00C844F9">
        <w:rPr>
          <w:rFonts w:ascii="宋体" w:cs="宋体" w:hint="eastAsia"/>
          <w:color w:val="000000"/>
          <w:kern w:val="0"/>
          <w:sz w:val="24"/>
          <w:szCs w:val="24"/>
        </w:rPr>
        <w:t>)</w:t>
      </w:r>
      <w:r>
        <w:rPr>
          <w:rFonts w:ascii="宋体" w:cs="宋体" w:hint="eastAsia"/>
          <w:color w:val="000000"/>
          <w:kern w:val="0"/>
          <w:sz w:val="24"/>
          <w:szCs w:val="24"/>
        </w:rPr>
        <w:t xml:space="preserve"> </w:t>
      </w:r>
      <w:r w:rsidRPr="007276DC">
        <w:rPr>
          <w:rFonts w:ascii="宋体" w:hAnsi="宋体" w:hint="eastAsia"/>
          <w:sz w:val="24"/>
          <w:szCs w:val="24"/>
        </w:rPr>
        <w:t>该</w:t>
      </w:r>
      <w:r>
        <w:rPr>
          <w:rFonts w:ascii="宋体" w:hAnsi="宋体" w:hint="eastAsia"/>
          <w:sz w:val="24"/>
          <w:szCs w:val="24"/>
        </w:rPr>
        <w:t>缸体清洗机采用</w:t>
      </w:r>
      <w:proofErr w:type="gramStart"/>
      <w:r>
        <w:rPr>
          <w:rFonts w:ascii="宋体" w:hAnsi="宋体" w:hint="eastAsia"/>
          <w:sz w:val="24"/>
          <w:szCs w:val="24"/>
        </w:rPr>
        <w:t>双</w:t>
      </w:r>
      <w:r w:rsidRPr="007276DC">
        <w:rPr>
          <w:rFonts w:ascii="宋体" w:hAnsi="宋体" w:hint="eastAsia"/>
          <w:sz w:val="24"/>
          <w:szCs w:val="24"/>
        </w:rPr>
        <w:t>工位</w:t>
      </w:r>
      <w:proofErr w:type="gramEnd"/>
      <w:r w:rsidRPr="007276DC">
        <w:rPr>
          <w:rFonts w:ascii="宋体" w:hAnsi="宋体" w:hint="eastAsia"/>
          <w:sz w:val="24"/>
          <w:szCs w:val="24"/>
        </w:rPr>
        <w:t>结构，用于</w:t>
      </w:r>
      <w:r>
        <w:rPr>
          <w:rFonts w:ascii="宋体" w:hAnsi="宋体" w:hint="eastAsia"/>
          <w:sz w:val="24"/>
          <w:szCs w:val="24"/>
        </w:rPr>
        <w:t>清洗中型缸体</w:t>
      </w:r>
      <w:r w:rsidRPr="007276DC">
        <w:rPr>
          <w:rFonts w:ascii="宋体" w:hAnsi="宋体" w:hint="eastAsia"/>
          <w:sz w:val="24"/>
          <w:szCs w:val="24"/>
        </w:rPr>
        <w:t>。</w:t>
      </w:r>
      <w:r>
        <w:rPr>
          <w:rFonts w:ascii="宋体" w:hAnsi="宋体" w:hint="eastAsia"/>
          <w:sz w:val="24"/>
          <w:szCs w:val="24"/>
        </w:rPr>
        <w:t>设备</w:t>
      </w:r>
      <w:r w:rsidRPr="007276DC">
        <w:rPr>
          <w:rFonts w:ascii="宋体" w:hAnsi="宋体" w:hint="eastAsia"/>
          <w:sz w:val="24"/>
          <w:szCs w:val="24"/>
        </w:rPr>
        <w:t>具有自动/手动操作方式</w:t>
      </w:r>
      <w:r w:rsidRPr="00C844F9">
        <w:rPr>
          <w:rFonts w:ascii="宋体" w:cs="宋体" w:hint="eastAsia"/>
          <w:color w:val="000000"/>
          <w:kern w:val="0"/>
          <w:sz w:val="24"/>
          <w:szCs w:val="24"/>
        </w:rPr>
        <w:t>。</w:t>
      </w:r>
    </w:p>
    <w:p w:rsidR="00665281" w:rsidRPr="00C844F9" w:rsidRDefault="00665281" w:rsidP="00665281">
      <w:pPr>
        <w:spacing w:line="600" w:lineRule="exact"/>
        <w:rPr>
          <w:rFonts w:ascii="宋体" w:cs="宋体"/>
          <w:color w:val="000000"/>
          <w:kern w:val="0"/>
          <w:sz w:val="24"/>
          <w:szCs w:val="24"/>
        </w:rPr>
      </w:pPr>
      <w:r w:rsidRPr="00C844F9">
        <w:rPr>
          <w:rFonts w:ascii="宋体" w:cs="宋体" w:hint="eastAsia"/>
          <w:color w:val="000000"/>
          <w:kern w:val="0"/>
          <w:sz w:val="24"/>
          <w:szCs w:val="24"/>
        </w:rPr>
        <w:t>(1</w:t>
      </w:r>
      <w:r>
        <w:rPr>
          <w:rFonts w:ascii="宋体" w:cs="宋体" w:hint="eastAsia"/>
          <w:color w:val="000000"/>
          <w:kern w:val="0"/>
          <w:sz w:val="24"/>
          <w:szCs w:val="24"/>
        </w:rPr>
        <w:t>1</w:t>
      </w:r>
      <w:r w:rsidRPr="00C844F9">
        <w:rPr>
          <w:rFonts w:ascii="宋体" w:cs="宋体" w:hint="eastAsia"/>
          <w:color w:val="000000"/>
          <w:kern w:val="0"/>
          <w:sz w:val="24"/>
          <w:szCs w:val="24"/>
        </w:rPr>
        <w:t>)</w:t>
      </w:r>
      <w:r>
        <w:rPr>
          <w:rFonts w:ascii="宋体" w:cs="宋体" w:hint="eastAsia"/>
          <w:color w:val="000000"/>
          <w:kern w:val="0"/>
          <w:sz w:val="24"/>
          <w:szCs w:val="24"/>
        </w:rPr>
        <w:t xml:space="preserve"> </w:t>
      </w:r>
      <w:r w:rsidRPr="007276DC">
        <w:rPr>
          <w:rFonts w:ascii="宋体" w:hAnsi="宋体" w:hint="eastAsia"/>
          <w:sz w:val="24"/>
          <w:szCs w:val="24"/>
        </w:rPr>
        <w:t>人工上下</w:t>
      </w:r>
      <w:r>
        <w:rPr>
          <w:rFonts w:ascii="宋体" w:hAnsi="宋体" w:hint="eastAsia"/>
          <w:sz w:val="24"/>
          <w:szCs w:val="24"/>
        </w:rPr>
        <w:t>工件</w:t>
      </w:r>
      <w:r w:rsidRPr="007276DC">
        <w:rPr>
          <w:rFonts w:ascii="宋体" w:hAnsi="宋体" w:hint="eastAsia"/>
          <w:sz w:val="24"/>
          <w:szCs w:val="24"/>
        </w:rPr>
        <w:t>，其余</w:t>
      </w:r>
      <w:r>
        <w:rPr>
          <w:rFonts w:ascii="宋体" w:hAnsi="宋体" w:hint="eastAsia"/>
          <w:sz w:val="24"/>
          <w:szCs w:val="24"/>
        </w:rPr>
        <w:t>清洗</w:t>
      </w:r>
      <w:r w:rsidRPr="007276DC">
        <w:rPr>
          <w:rFonts w:ascii="宋体" w:hAnsi="宋体" w:hint="eastAsia"/>
          <w:sz w:val="24"/>
          <w:szCs w:val="24"/>
        </w:rPr>
        <w:t>过程全由</w:t>
      </w:r>
      <w:r>
        <w:rPr>
          <w:rFonts w:ascii="宋体" w:hAnsi="宋体" w:hint="eastAsia"/>
          <w:sz w:val="24"/>
          <w:szCs w:val="24"/>
        </w:rPr>
        <w:t>设备</w:t>
      </w:r>
      <w:r w:rsidRPr="007276DC">
        <w:rPr>
          <w:rFonts w:ascii="宋体" w:hAnsi="宋体" w:hint="eastAsia"/>
          <w:sz w:val="24"/>
          <w:szCs w:val="24"/>
        </w:rPr>
        <w:t>自动控制完成</w:t>
      </w:r>
      <w:r w:rsidRPr="00C844F9">
        <w:rPr>
          <w:rFonts w:ascii="宋体" w:cs="宋体" w:hint="eastAsia"/>
          <w:color w:val="000000"/>
          <w:kern w:val="0"/>
          <w:sz w:val="24"/>
          <w:szCs w:val="24"/>
        </w:rPr>
        <w:t>。</w:t>
      </w:r>
    </w:p>
    <w:p w:rsidR="00665281" w:rsidRPr="006E1A79" w:rsidRDefault="00665281" w:rsidP="006E1A79">
      <w:pPr>
        <w:spacing w:line="600" w:lineRule="exact"/>
        <w:rPr>
          <w:rFonts w:ascii="宋体" w:cs="宋体"/>
          <w:color w:val="000000"/>
          <w:kern w:val="0"/>
          <w:sz w:val="24"/>
          <w:szCs w:val="24"/>
        </w:rPr>
      </w:pPr>
      <w:r w:rsidRPr="00C844F9">
        <w:rPr>
          <w:rFonts w:ascii="宋体" w:cs="宋体" w:hint="eastAsia"/>
          <w:color w:val="000000"/>
          <w:kern w:val="0"/>
          <w:sz w:val="24"/>
          <w:szCs w:val="24"/>
        </w:rPr>
        <w:t>(1</w:t>
      </w:r>
      <w:r>
        <w:rPr>
          <w:rFonts w:ascii="宋体" w:cs="宋体" w:hint="eastAsia"/>
          <w:color w:val="000000"/>
          <w:kern w:val="0"/>
          <w:sz w:val="24"/>
          <w:szCs w:val="24"/>
        </w:rPr>
        <w:t>2</w:t>
      </w:r>
      <w:r w:rsidRPr="00C844F9">
        <w:rPr>
          <w:rFonts w:ascii="宋体" w:cs="宋体" w:hint="eastAsia"/>
          <w:color w:val="000000"/>
          <w:kern w:val="0"/>
          <w:sz w:val="24"/>
          <w:szCs w:val="24"/>
        </w:rPr>
        <w:t>)</w:t>
      </w:r>
      <w:r>
        <w:rPr>
          <w:rFonts w:ascii="宋体" w:cs="宋体" w:hint="eastAsia"/>
          <w:color w:val="000000"/>
          <w:kern w:val="0"/>
          <w:sz w:val="24"/>
          <w:szCs w:val="24"/>
        </w:rPr>
        <w:t xml:space="preserve"> </w:t>
      </w:r>
      <w:r>
        <w:rPr>
          <w:rFonts w:hint="eastAsia"/>
          <w:sz w:val="24"/>
        </w:rPr>
        <w:t>设有液位控制仪，</w:t>
      </w:r>
      <w:proofErr w:type="gramStart"/>
      <w:r>
        <w:rPr>
          <w:rFonts w:hint="eastAsia"/>
          <w:sz w:val="24"/>
        </w:rPr>
        <w:t>低液位</w:t>
      </w:r>
      <w:proofErr w:type="gramEnd"/>
      <w:r>
        <w:rPr>
          <w:rFonts w:hint="eastAsia"/>
          <w:sz w:val="24"/>
        </w:rPr>
        <w:t>时报警并停止加热和停泵，用于提醒操作工及时加液和添加清洗剂</w:t>
      </w:r>
      <w:r w:rsidRPr="00C844F9">
        <w:rPr>
          <w:rFonts w:ascii="宋体" w:cs="宋体" w:hint="eastAsia"/>
          <w:color w:val="000000"/>
          <w:kern w:val="0"/>
          <w:sz w:val="24"/>
          <w:szCs w:val="24"/>
        </w:rPr>
        <w:t>。</w:t>
      </w:r>
    </w:p>
    <w:p w:rsidR="0011103D" w:rsidRPr="008B68CE" w:rsidRDefault="0011103D" w:rsidP="00F144C2">
      <w:pPr>
        <w:ind w:right="359"/>
        <w:rPr>
          <w:rFonts w:ascii="新宋体" w:eastAsia="新宋体" w:hAnsi="新宋体"/>
          <w:color w:val="0000FF"/>
        </w:rPr>
      </w:pPr>
      <w:r w:rsidRPr="00A009C2">
        <w:rPr>
          <w:rFonts w:ascii="新宋体" w:eastAsia="新宋体" w:hAnsi="新宋体" w:hint="eastAsia"/>
          <w:b/>
          <w:bCs/>
          <w:color w:val="000000"/>
          <w:sz w:val="32"/>
        </w:rPr>
        <w:t>二、货物相应条款</w:t>
      </w:r>
    </w:p>
    <w:p w:rsidR="0011103D" w:rsidRPr="00A009C2" w:rsidRDefault="0011103D" w:rsidP="006E1A79">
      <w:pPr>
        <w:spacing w:line="360" w:lineRule="auto"/>
        <w:rPr>
          <w:rFonts w:ascii="新宋体" w:eastAsia="新宋体" w:hAnsi="新宋体"/>
          <w:color w:val="000000"/>
        </w:rPr>
      </w:pPr>
      <w:r w:rsidRPr="00A009C2">
        <w:rPr>
          <w:rFonts w:ascii="新宋体" w:eastAsia="新宋体" w:hAnsi="新宋体" w:hint="eastAsia"/>
          <w:color w:val="000000"/>
        </w:rPr>
        <w:t>1</w:t>
      </w:r>
      <w:r w:rsidR="004C175B" w:rsidRPr="00A009C2">
        <w:rPr>
          <w:rFonts w:ascii="新宋体" w:eastAsia="新宋体" w:hAnsi="新宋体" w:hint="eastAsia"/>
          <w:color w:val="000000"/>
        </w:rPr>
        <w:t>、</w:t>
      </w:r>
      <w:r w:rsidRPr="00A009C2">
        <w:rPr>
          <w:rFonts w:ascii="新宋体" w:eastAsia="新宋体" w:hAnsi="新宋体" w:hint="eastAsia"/>
          <w:color w:val="000000"/>
        </w:rPr>
        <w:t>工作环境：</w:t>
      </w:r>
    </w:p>
    <w:p w:rsidR="00BF67C7" w:rsidRPr="00BF67C7" w:rsidRDefault="00BF67C7" w:rsidP="006E1A79">
      <w:pPr>
        <w:autoSpaceDE w:val="0"/>
        <w:autoSpaceDN w:val="0"/>
        <w:adjustRightInd w:val="0"/>
        <w:spacing w:line="360" w:lineRule="auto"/>
        <w:jc w:val="left"/>
        <w:rPr>
          <w:rFonts w:ascii="新宋体" w:eastAsia="新宋体" w:hAnsi="新宋体"/>
          <w:color w:val="000000"/>
        </w:rPr>
      </w:pPr>
      <w:r>
        <w:rPr>
          <w:rFonts w:ascii="新宋体" w:eastAsia="新宋体" w:hAnsi="新宋体" w:hint="eastAsia"/>
          <w:color w:val="000000"/>
        </w:rPr>
        <w:t>1.1</w:t>
      </w:r>
      <w:r w:rsidRPr="00BF67C7">
        <w:rPr>
          <w:rFonts w:ascii="新宋体" w:eastAsia="新宋体" w:hAnsi="新宋体" w:hint="eastAsia"/>
          <w:color w:val="000000"/>
        </w:rPr>
        <w:t>、电源电压：三相五线制</w:t>
      </w:r>
      <w:r w:rsidRPr="00BF67C7">
        <w:rPr>
          <w:rFonts w:ascii="新宋体" w:eastAsia="新宋体" w:hAnsi="新宋体"/>
          <w:color w:val="000000"/>
        </w:rPr>
        <w:t>380V</w:t>
      </w:r>
      <w:r w:rsidRPr="00BF67C7">
        <w:rPr>
          <w:rFonts w:ascii="新宋体" w:eastAsia="新宋体" w:hAnsi="新宋体" w:hint="eastAsia"/>
          <w:color w:val="000000"/>
        </w:rPr>
        <w:t>±</w:t>
      </w:r>
      <w:r w:rsidRPr="00BF67C7">
        <w:rPr>
          <w:rFonts w:ascii="新宋体" w:eastAsia="新宋体" w:hAnsi="新宋体"/>
          <w:color w:val="000000"/>
        </w:rPr>
        <w:t xml:space="preserve">10% </w:t>
      </w:r>
      <w:r w:rsidRPr="00BF67C7">
        <w:rPr>
          <w:rFonts w:ascii="新宋体" w:eastAsia="新宋体" w:hAnsi="新宋体" w:hint="eastAsia"/>
          <w:color w:val="000000"/>
        </w:rPr>
        <w:t>频率：</w:t>
      </w:r>
      <w:r w:rsidRPr="00BF67C7">
        <w:rPr>
          <w:rFonts w:ascii="新宋体" w:eastAsia="新宋体" w:hAnsi="新宋体"/>
          <w:color w:val="000000"/>
        </w:rPr>
        <w:t>50HZ</w:t>
      </w:r>
      <w:r w:rsidRPr="00BF67C7">
        <w:rPr>
          <w:rFonts w:ascii="新宋体" w:eastAsia="新宋体" w:hAnsi="新宋体" w:hint="eastAsia"/>
          <w:color w:val="000000"/>
        </w:rPr>
        <w:t>±</w:t>
      </w:r>
      <w:r w:rsidRPr="00BF67C7">
        <w:rPr>
          <w:rFonts w:ascii="新宋体" w:eastAsia="新宋体" w:hAnsi="新宋体"/>
          <w:color w:val="000000"/>
        </w:rPr>
        <w:t>2%</w:t>
      </w:r>
      <w:r w:rsidRPr="00BF67C7">
        <w:rPr>
          <w:rFonts w:ascii="新宋体" w:eastAsia="新宋体" w:hAnsi="新宋体" w:hint="eastAsia"/>
          <w:color w:val="000000"/>
        </w:rPr>
        <w:t>。</w:t>
      </w:r>
    </w:p>
    <w:p w:rsidR="00BF67C7" w:rsidRPr="00BF67C7" w:rsidRDefault="00BF67C7" w:rsidP="006E1A79">
      <w:pPr>
        <w:autoSpaceDE w:val="0"/>
        <w:autoSpaceDN w:val="0"/>
        <w:adjustRightInd w:val="0"/>
        <w:spacing w:line="360" w:lineRule="auto"/>
        <w:jc w:val="left"/>
        <w:rPr>
          <w:rFonts w:ascii="新宋体" w:eastAsia="新宋体" w:hAnsi="新宋体"/>
          <w:color w:val="000000"/>
        </w:rPr>
      </w:pPr>
      <w:r>
        <w:rPr>
          <w:rFonts w:ascii="新宋体" w:eastAsia="新宋体" w:hAnsi="新宋体" w:hint="eastAsia"/>
          <w:color w:val="000000"/>
        </w:rPr>
        <w:t>1.2</w:t>
      </w:r>
      <w:r w:rsidRPr="00BF67C7">
        <w:rPr>
          <w:rFonts w:ascii="新宋体" w:eastAsia="新宋体" w:hAnsi="新宋体" w:hint="eastAsia"/>
          <w:color w:val="000000"/>
        </w:rPr>
        <w:t>、</w:t>
      </w:r>
      <w:r w:rsidR="00ED5421">
        <w:rPr>
          <w:rFonts w:ascii="新宋体" w:eastAsia="新宋体" w:hAnsi="新宋体" w:hint="eastAsia"/>
          <w:color w:val="000000"/>
        </w:rPr>
        <w:t>公司可提供的</w:t>
      </w:r>
      <w:r w:rsidRPr="00BF67C7">
        <w:rPr>
          <w:rFonts w:ascii="新宋体" w:eastAsia="新宋体" w:hAnsi="新宋体" w:hint="eastAsia"/>
          <w:color w:val="000000"/>
        </w:rPr>
        <w:t>气源压力：</w:t>
      </w:r>
      <w:r w:rsidRPr="00BF67C7">
        <w:rPr>
          <w:rFonts w:ascii="新宋体" w:eastAsia="新宋体" w:hAnsi="新宋体"/>
          <w:color w:val="000000"/>
        </w:rPr>
        <w:t>0.4</w:t>
      </w:r>
      <w:r w:rsidRPr="00BF67C7">
        <w:rPr>
          <w:rFonts w:ascii="新宋体" w:eastAsia="新宋体" w:hAnsi="新宋体" w:hint="eastAsia"/>
          <w:color w:val="000000"/>
        </w:rPr>
        <w:t>～</w:t>
      </w:r>
      <w:r w:rsidRPr="00BF67C7">
        <w:rPr>
          <w:rFonts w:ascii="新宋体" w:eastAsia="新宋体" w:hAnsi="新宋体"/>
          <w:color w:val="000000"/>
        </w:rPr>
        <w:t>0.6Mpa</w:t>
      </w:r>
      <w:r w:rsidRPr="00BF67C7">
        <w:rPr>
          <w:rFonts w:ascii="新宋体" w:eastAsia="新宋体" w:hAnsi="新宋体" w:hint="eastAsia"/>
          <w:color w:val="000000"/>
        </w:rPr>
        <w:t>，集中稳压、过滤。</w:t>
      </w:r>
    </w:p>
    <w:p w:rsidR="00BF67C7" w:rsidRPr="00BF67C7" w:rsidRDefault="00BF67C7" w:rsidP="006E1A79">
      <w:pPr>
        <w:autoSpaceDE w:val="0"/>
        <w:autoSpaceDN w:val="0"/>
        <w:adjustRightInd w:val="0"/>
        <w:spacing w:line="360" w:lineRule="auto"/>
        <w:jc w:val="left"/>
        <w:rPr>
          <w:rFonts w:ascii="新宋体" w:eastAsia="新宋体" w:hAnsi="新宋体"/>
          <w:color w:val="000000"/>
        </w:rPr>
      </w:pPr>
      <w:r>
        <w:rPr>
          <w:rFonts w:ascii="新宋体" w:eastAsia="新宋体" w:hAnsi="新宋体" w:hint="eastAsia"/>
          <w:color w:val="000000"/>
        </w:rPr>
        <w:t>1.3、</w:t>
      </w:r>
      <w:r w:rsidRPr="00BF67C7">
        <w:rPr>
          <w:rFonts w:ascii="新宋体" w:eastAsia="新宋体" w:hAnsi="新宋体" w:hint="eastAsia"/>
          <w:color w:val="000000"/>
        </w:rPr>
        <w:t>环境温度：室内：</w:t>
      </w:r>
      <w:r w:rsidRPr="00BF67C7">
        <w:rPr>
          <w:rFonts w:ascii="新宋体" w:eastAsia="新宋体" w:hAnsi="新宋体"/>
          <w:color w:val="000000"/>
        </w:rPr>
        <w:t>0</w:t>
      </w:r>
      <w:r w:rsidRPr="00BF67C7">
        <w:rPr>
          <w:rFonts w:ascii="新宋体" w:eastAsia="新宋体" w:hAnsi="新宋体" w:hint="eastAsia"/>
          <w:color w:val="000000"/>
        </w:rPr>
        <w:t>℃</w:t>
      </w:r>
      <w:r w:rsidRPr="00BF67C7">
        <w:rPr>
          <w:rFonts w:ascii="新宋体" w:eastAsia="新宋体" w:hAnsi="新宋体"/>
          <w:color w:val="000000"/>
        </w:rPr>
        <w:t>--40</w:t>
      </w:r>
      <w:r w:rsidRPr="00BF67C7">
        <w:rPr>
          <w:rFonts w:ascii="新宋体" w:eastAsia="新宋体" w:hAnsi="新宋体" w:hint="eastAsia"/>
          <w:color w:val="000000"/>
        </w:rPr>
        <w:t>℃。</w:t>
      </w:r>
    </w:p>
    <w:p w:rsidR="00BF67C7" w:rsidRDefault="00BF67C7" w:rsidP="006E1A79">
      <w:pPr>
        <w:autoSpaceDE w:val="0"/>
        <w:autoSpaceDN w:val="0"/>
        <w:adjustRightInd w:val="0"/>
        <w:spacing w:line="360" w:lineRule="auto"/>
        <w:jc w:val="left"/>
        <w:rPr>
          <w:rFonts w:ascii="新宋体" w:eastAsia="新宋体" w:hAnsi="新宋体"/>
          <w:color w:val="000000"/>
        </w:rPr>
      </w:pPr>
      <w:r>
        <w:rPr>
          <w:rFonts w:ascii="新宋体" w:eastAsia="新宋体" w:hAnsi="新宋体" w:hint="eastAsia"/>
          <w:color w:val="000000"/>
        </w:rPr>
        <w:t>1.4、</w:t>
      </w:r>
      <w:r w:rsidRPr="00BF67C7">
        <w:rPr>
          <w:rFonts w:ascii="新宋体" w:eastAsia="新宋体" w:hAnsi="新宋体" w:hint="eastAsia"/>
          <w:color w:val="000000"/>
        </w:rPr>
        <w:t>相对湿度：</w:t>
      </w:r>
      <w:r w:rsidR="00AC0C4A">
        <w:rPr>
          <w:rFonts w:ascii="新宋体" w:eastAsia="新宋体" w:hAnsi="新宋体" w:hint="eastAsia"/>
          <w:color w:val="000000"/>
        </w:rPr>
        <w:t>3</w:t>
      </w:r>
      <w:r w:rsidRPr="00BF67C7">
        <w:rPr>
          <w:rFonts w:ascii="新宋体" w:eastAsia="新宋体" w:hAnsi="新宋体"/>
          <w:color w:val="000000"/>
        </w:rPr>
        <w:t>0%-85%</w:t>
      </w:r>
      <w:r w:rsidRPr="00BF67C7">
        <w:rPr>
          <w:rFonts w:ascii="新宋体" w:eastAsia="新宋体" w:hAnsi="新宋体" w:hint="eastAsia"/>
          <w:color w:val="000000"/>
        </w:rPr>
        <w:t>。</w:t>
      </w:r>
    </w:p>
    <w:p w:rsidR="00BF67C7" w:rsidRDefault="00BF67C7" w:rsidP="006E1A79">
      <w:pPr>
        <w:autoSpaceDE w:val="0"/>
        <w:autoSpaceDN w:val="0"/>
        <w:adjustRightInd w:val="0"/>
        <w:spacing w:line="360" w:lineRule="auto"/>
        <w:jc w:val="left"/>
        <w:rPr>
          <w:rFonts w:ascii="新宋体" w:eastAsia="新宋体" w:hAnsi="新宋体"/>
          <w:color w:val="000000"/>
        </w:rPr>
      </w:pPr>
      <w:r w:rsidRPr="00BF67C7">
        <w:rPr>
          <w:rFonts w:ascii="新宋体" w:eastAsia="新宋体" w:hAnsi="新宋体" w:hint="eastAsia"/>
          <w:color w:val="000000"/>
        </w:rPr>
        <w:t>1</w:t>
      </w:r>
      <w:r>
        <w:rPr>
          <w:rFonts w:ascii="新宋体" w:eastAsia="新宋体" w:hAnsi="新宋体" w:hint="eastAsia"/>
          <w:color w:val="000000"/>
        </w:rPr>
        <w:t>.</w:t>
      </w:r>
      <w:r w:rsidRPr="00BF67C7">
        <w:rPr>
          <w:rFonts w:ascii="新宋体" w:eastAsia="新宋体" w:hAnsi="新宋体" w:hint="eastAsia"/>
          <w:color w:val="000000"/>
        </w:rPr>
        <w:t>5、设备基础：</w:t>
      </w:r>
      <w:r w:rsidR="00ED5421">
        <w:rPr>
          <w:rFonts w:ascii="新宋体" w:eastAsia="新宋体" w:hAnsi="新宋体" w:hint="eastAsia"/>
          <w:color w:val="000000"/>
        </w:rPr>
        <w:t>混凝土地面</w:t>
      </w:r>
      <w:r w:rsidRPr="00BF67C7">
        <w:rPr>
          <w:rFonts w:ascii="新宋体" w:eastAsia="新宋体" w:hAnsi="新宋体" w:hint="eastAsia"/>
          <w:color w:val="000000"/>
        </w:rPr>
        <w:t>。</w:t>
      </w:r>
    </w:p>
    <w:p w:rsidR="00F31E07" w:rsidRPr="00BF67C7" w:rsidRDefault="00ED5421" w:rsidP="006E1A79">
      <w:pPr>
        <w:autoSpaceDE w:val="0"/>
        <w:autoSpaceDN w:val="0"/>
        <w:adjustRightInd w:val="0"/>
        <w:spacing w:line="360" w:lineRule="auto"/>
        <w:jc w:val="left"/>
        <w:rPr>
          <w:rFonts w:ascii="新宋体" w:eastAsia="新宋体" w:hAnsi="新宋体"/>
          <w:b/>
          <w:color w:val="000000"/>
        </w:rPr>
      </w:pPr>
      <w:r>
        <w:rPr>
          <w:rFonts w:ascii="新宋体" w:eastAsia="新宋体" w:hAnsi="新宋体" w:hint="eastAsia"/>
          <w:b/>
          <w:color w:val="000000"/>
        </w:rPr>
        <w:t>*</w:t>
      </w:r>
      <w:r w:rsidR="00BF67C7" w:rsidRPr="00BF67C7">
        <w:rPr>
          <w:rFonts w:ascii="新宋体" w:eastAsia="新宋体" w:hAnsi="新宋体" w:hint="eastAsia"/>
          <w:b/>
          <w:color w:val="000000"/>
        </w:rPr>
        <w:t>2、</w:t>
      </w:r>
      <w:r w:rsidR="0011103D" w:rsidRPr="00BF67C7">
        <w:rPr>
          <w:rFonts w:ascii="新宋体" w:eastAsia="新宋体" w:hAnsi="新宋体" w:hint="eastAsia"/>
          <w:b/>
          <w:color w:val="000000"/>
        </w:rPr>
        <w:t>安全、环保要求：</w:t>
      </w:r>
      <w:r w:rsidR="00744713" w:rsidRPr="00BF67C7">
        <w:rPr>
          <w:rFonts w:ascii="新宋体" w:eastAsia="新宋体" w:hAnsi="新宋体" w:hint="eastAsia"/>
          <w:b/>
          <w:color w:val="000000"/>
        </w:rPr>
        <w:t>应符合国家相关规定</w:t>
      </w:r>
      <w:r w:rsidR="00F568D7" w:rsidRPr="00BF67C7">
        <w:rPr>
          <w:rFonts w:ascii="新宋体" w:eastAsia="新宋体" w:hAnsi="新宋体" w:hint="eastAsia"/>
          <w:b/>
          <w:color w:val="000000"/>
        </w:rPr>
        <w:t>、</w:t>
      </w:r>
      <w:r w:rsidR="00744713" w:rsidRPr="00BF67C7">
        <w:rPr>
          <w:rFonts w:ascii="新宋体" w:eastAsia="新宋体" w:hAnsi="新宋体" w:hint="eastAsia"/>
          <w:b/>
          <w:color w:val="000000"/>
        </w:rPr>
        <w:t>规范</w:t>
      </w:r>
      <w:r w:rsidR="00F31E07" w:rsidRPr="00BF67C7">
        <w:rPr>
          <w:rFonts w:ascii="新宋体" w:eastAsia="新宋体" w:hAnsi="新宋体" w:hint="eastAsia"/>
          <w:b/>
          <w:color w:val="000000"/>
        </w:rPr>
        <w:t>。</w:t>
      </w:r>
    </w:p>
    <w:p w:rsidR="00B70593" w:rsidRPr="00E21607" w:rsidRDefault="00B70593" w:rsidP="006E1A79">
      <w:pPr>
        <w:spacing w:line="360" w:lineRule="auto"/>
        <w:rPr>
          <w:rFonts w:ascii="新宋体" w:eastAsia="新宋体" w:hAnsi="新宋体"/>
          <w:color w:val="000000"/>
        </w:rPr>
      </w:pPr>
      <w:r w:rsidRPr="00E21607">
        <w:rPr>
          <w:rFonts w:ascii="新宋体" w:eastAsia="新宋体" w:hAnsi="新宋体" w:hint="eastAsia"/>
          <w:color w:val="000000"/>
        </w:rPr>
        <w:t>3、</w:t>
      </w:r>
      <w:r w:rsidR="00E36CC6" w:rsidRPr="00E21607">
        <w:rPr>
          <w:rFonts w:ascii="新宋体" w:eastAsia="新宋体" w:hAnsi="新宋体" w:hint="eastAsia"/>
          <w:color w:val="000000"/>
        </w:rPr>
        <w:t>设备</w:t>
      </w:r>
      <w:r w:rsidRPr="00E21607">
        <w:rPr>
          <w:rFonts w:ascii="新宋体" w:eastAsia="新宋体" w:hAnsi="新宋体" w:hint="eastAsia"/>
          <w:color w:val="000000"/>
        </w:rPr>
        <w:t>附件及选项：</w:t>
      </w:r>
    </w:p>
    <w:p w:rsidR="00B70593" w:rsidRPr="00E21607" w:rsidRDefault="00B70593" w:rsidP="006E1A79">
      <w:pPr>
        <w:spacing w:line="360" w:lineRule="auto"/>
        <w:rPr>
          <w:rFonts w:ascii="新宋体" w:eastAsia="新宋体" w:hAnsi="新宋体"/>
          <w:color w:val="000000"/>
        </w:rPr>
      </w:pPr>
      <w:r w:rsidRPr="00E21607">
        <w:rPr>
          <w:rFonts w:ascii="新宋体" w:eastAsia="新宋体" w:hAnsi="新宋体" w:hint="eastAsia"/>
          <w:color w:val="000000"/>
        </w:rPr>
        <w:t>3.1 在投标文件中详细列出随机配置的专用维修工具、易损件清单。</w:t>
      </w:r>
    </w:p>
    <w:p w:rsidR="00B70593" w:rsidRPr="0005435A" w:rsidRDefault="00B70593" w:rsidP="006E1A79">
      <w:pPr>
        <w:spacing w:line="360" w:lineRule="auto"/>
        <w:rPr>
          <w:rFonts w:ascii="新宋体" w:eastAsia="新宋体" w:hAnsi="新宋体"/>
          <w:b/>
          <w:color w:val="000000"/>
          <w:kern w:val="0"/>
          <w:szCs w:val="2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kern w:val="0"/>
          <w:szCs w:val="24"/>
          <w14:shadow w14:blurRad="50800" w14:dist="38100" w14:dir="2700000" w14:sx="100000" w14:sy="100000" w14:kx="0" w14:ky="0" w14:algn="tl">
            <w14:srgbClr w14:val="000000">
              <w14:alpha w14:val="60000"/>
            </w14:srgbClr>
          </w14:shadow>
        </w:rPr>
        <w:t>*3.2 列出可提供的设备附件、设备选项、备件和专用工具清单，单独报价并计入投标总价。</w:t>
      </w:r>
    </w:p>
    <w:p w:rsidR="00B70593" w:rsidRPr="00E21607" w:rsidRDefault="00B70593" w:rsidP="006E1A79">
      <w:pPr>
        <w:spacing w:line="360" w:lineRule="auto"/>
        <w:rPr>
          <w:rFonts w:ascii="新宋体" w:eastAsia="新宋体" w:hAnsi="新宋体"/>
          <w:color w:val="000000"/>
        </w:rPr>
      </w:pPr>
      <w:r w:rsidRPr="00E21607">
        <w:rPr>
          <w:rFonts w:ascii="新宋体" w:eastAsia="新宋体" w:hAnsi="新宋体" w:hint="eastAsia"/>
          <w:color w:val="000000"/>
        </w:rPr>
        <w:t>3.3其它要求：</w:t>
      </w:r>
    </w:p>
    <w:p w:rsidR="00B70593" w:rsidRPr="0005435A" w:rsidRDefault="00B70593" w:rsidP="006E1A79">
      <w:pPr>
        <w:spacing w:line="360" w:lineRule="auto"/>
        <w:rPr>
          <w:rFonts w:ascii="新宋体" w:eastAsia="新宋体" w:hAnsi="新宋体"/>
          <w:b/>
          <w:color w:val="000000"/>
          <w:kern w:val="0"/>
          <w:szCs w:val="2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kern w:val="0"/>
          <w:szCs w:val="24"/>
          <w14:shadow w14:blurRad="50800" w14:dist="38100" w14:dir="2700000" w14:sx="100000" w14:sy="100000" w14:kx="0" w14:ky="0" w14:algn="tl">
            <w14:srgbClr w14:val="000000">
              <w14:alpha w14:val="60000"/>
            </w14:srgbClr>
          </w14:shadow>
        </w:rPr>
        <w:t>*</w:t>
      </w:r>
      <w:smartTag w:uri="urn:schemas-microsoft-com:office:smarttags" w:element="chsdate">
        <w:smartTagPr>
          <w:attr w:name="Year" w:val="1899"/>
          <w:attr w:name="Month" w:val="12"/>
          <w:attr w:name="Day" w:val="30"/>
          <w:attr w:name="IsLunarDate" w:val="False"/>
          <w:attr w:name="IsROCDate" w:val="False"/>
        </w:smartTagPr>
        <w:r w:rsidRPr="0005435A">
          <w:rPr>
            <w:rFonts w:ascii="新宋体" w:eastAsia="新宋体" w:hAnsi="新宋体" w:hint="eastAsia"/>
            <w:b/>
            <w:color w:val="000000"/>
            <w:kern w:val="0"/>
            <w:szCs w:val="24"/>
            <w14:shadow w14:blurRad="50800" w14:dist="38100" w14:dir="2700000" w14:sx="100000" w14:sy="100000" w14:kx="0" w14:ky="0" w14:algn="tl">
              <w14:srgbClr w14:val="000000">
                <w14:alpha w14:val="60000"/>
              </w14:srgbClr>
            </w14:shadow>
          </w:rPr>
          <w:t>3.3.1</w:t>
        </w:r>
      </w:smartTag>
      <w:r w:rsidRPr="0005435A">
        <w:rPr>
          <w:rFonts w:ascii="新宋体" w:eastAsia="新宋体" w:hAnsi="新宋体" w:hint="eastAsia"/>
          <w:b/>
          <w:color w:val="000000"/>
          <w:kern w:val="0"/>
          <w:szCs w:val="24"/>
          <w14:shadow w14:blurRad="50800" w14:dist="38100" w14:dir="2700000" w14:sx="100000" w14:sy="100000" w14:kx="0" w14:ky="0" w14:algn="tl">
            <w14:srgbClr w14:val="000000">
              <w14:alpha w14:val="60000"/>
            </w14:srgbClr>
          </w14:shadow>
        </w:rPr>
        <w:t>应列出设备的标准配置项，并计入投标总价。</w:t>
      </w:r>
    </w:p>
    <w:p w:rsidR="00B70593" w:rsidRPr="0005435A" w:rsidRDefault="00B70593" w:rsidP="006E1A79">
      <w:pPr>
        <w:spacing w:line="360" w:lineRule="auto"/>
        <w:rPr>
          <w:rFonts w:ascii="新宋体" w:eastAsia="新宋体" w:hAnsi="新宋体"/>
          <w:b/>
          <w:color w:val="000000"/>
          <w:kern w:val="0"/>
          <w:szCs w:val="2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kern w:val="0"/>
          <w:szCs w:val="24"/>
          <w14:shadow w14:blurRad="50800" w14:dist="38100" w14:dir="2700000" w14:sx="100000" w14:sy="100000" w14:kx="0" w14:ky="0" w14:algn="tl">
            <w14:srgbClr w14:val="000000">
              <w14:alpha w14:val="60000"/>
            </w14:srgbClr>
          </w14:shadow>
        </w:rPr>
        <w:lastRenderedPageBreak/>
        <w:t>*</w:t>
      </w:r>
      <w:smartTag w:uri="urn:schemas-microsoft-com:office:smarttags" w:element="chsdate">
        <w:smartTagPr>
          <w:attr w:name="Year" w:val="1899"/>
          <w:attr w:name="Month" w:val="12"/>
          <w:attr w:name="Day" w:val="30"/>
          <w:attr w:name="IsLunarDate" w:val="False"/>
          <w:attr w:name="IsROCDate" w:val="False"/>
        </w:smartTagPr>
        <w:r w:rsidRPr="0005435A">
          <w:rPr>
            <w:rFonts w:ascii="新宋体" w:eastAsia="新宋体" w:hAnsi="新宋体" w:hint="eastAsia"/>
            <w:b/>
            <w:color w:val="000000"/>
            <w:kern w:val="0"/>
            <w:szCs w:val="24"/>
            <w14:shadow w14:blurRad="50800" w14:dist="38100" w14:dir="2700000" w14:sx="100000" w14:sy="100000" w14:kx="0" w14:ky="0" w14:algn="tl">
              <w14:srgbClr w14:val="000000">
                <w14:alpha w14:val="60000"/>
              </w14:srgbClr>
            </w14:shadow>
          </w:rPr>
          <w:t>3.3.2</w:t>
        </w:r>
      </w:smartTag>
      <w:r w:rsidRPr="0005435A">
        <w:rPr>
          <w:rFonts w:ascii="新宋体" w:eastAsia="新宋体" w:hAnsi="新宋体" w:hint="eastAsia"/>
          <w:b/>
          <w:color w:val="000000"/>
          <w:kern w:val="0"/>
          <w:szCs w:val="24"/>
          <w14:shadow w14:blurRad="50800" w14:dist="38100" w14:dir="2700000" w14:sx="100000" w14:sy="100000" w14:kx="0" w14:ky="0" w14:algn="tl">
            <w14:srgbClr w14:val="000000">
              <w14:alpha w14:val="60000"/>
            </w14:srgbClr>
          </w14:shadow>
        </w:rPr>
        <w:t>应列出技术服务、培训的内容，如果是有偿服务，则单独报价，并计入投标总价。</w:t>
      </w:r>
    </w:p>
    <w:p w:rsidR="00B70593" w:rsidRPr="000840CA" w:rsidRDefault="00B70593" w:rsidP="006E1A79">
      <w:pPr>
        <w:spacing w:line="360" w:lineRule="auto"/>
        <w:rPr>
          <w:rFonts w:ascii="新宋体" w:eastAsia="新宋体" w:hAnsi="新宋体"/>
          <w:color w:val="000000"/>
        </w:rPr>
      </w:pPr>
      <w:smartTag w:uri="urn:schemas-microsoft-com:office:smarttags" w:element="chsdate">
        <w:smartTagPr>
          <w:attr w:name="Year" w:val="1899"/>
          <w:attr w:name="Month" w:val="12"/>
          <w:attr w:name="Day" w:val="30"/>
          <w:attr w:name="IsLunarDate" w:val="False"/>
          <w:attr w:name="IsROCDate" w:val="False"/>
        </w:smartTagPr>
        <w:r w:rsidRPr="00E21607">
          <w:rPr>
            <w:rFonts w:ascii="新宋体" w:eastAsia="新宋体" w:hAnsi="新宋体" w:hint="eastAsia"/>
            <w:color w:val="000000"/>
          </w:rPr>
          <w:t>3.3.3</w:t>
        </w:r>
      </w:smartTag>
      <w:r w:rsidR="00B4687A" w:rsidRPr="00E21607">
        <w:rPr>
          <w:rFonts w:ascii="新宋体" w:eastAsia="新宋体" w:hAnsi="新宋体" w:hint="eastAsia"/>
          <w:color w:val="000000"/>
        </w:rPr>
        <w:t>应有同类型</w:t>
      </w:r>
      <w:r w:rsidRPr="00E21607">
        <w:rPr>
          <w:rFonts w:ascii="新宋体" w:eastAsia="新宋体" w:hAnsi="新宋体" w:hint="eastAsia"/>
          <w:color w:val="000000"/>
        </w:rPr>
        <w:t>设备国内买方，并提供买方清单。</w:t>
      </w:r>
    </w:p>
    <w:p w:rsidR="0011103D" w:rsidRPr="00A009C2" w:rsidRDefault="0011103D" w:rsidP="006E1A79">
      <w:pPr>
        <w:spacing w:line="360" w:lineRule="auto"/>
        <w:rPr>
          <w:rFonts w:ascii="新宋体" w:eastAsia="新宋体" w:hAnsi="新宋体"/>
          <w:color w:val="000000"/>
        </w:rPr>
      </w:pPr>
      <w:r w:rsidRPr="00A009C2">
        <w:rPr>
          <w:rFonts w:ascii="新宋体" w:eastAsia="新宋体" w:hAnsi="新宋体" w:hint="eastAsia"/>
          <w:color w:val="000000"/>
        </w:rPr>
        <w:t>4</w:t>
      </w:r>
      <w:r w:rsidR="00057BC7">
        <w:rPr>
          <w:rFonts w:ascii="新宋体" w:eastAsia="新宋体" w:hAnsi="新宋体" w:hint="eastAsia"/>
          <w:color w:val="000000"/>
        </w:rPr>
        <w:t>、</w:t>
      </w:r>
      <w:r w:rsidRPr="00A009C2">
        <w:rPr>
          <w:rFonts w:ascii="新宋体" w:eastAsia="新宋体" w:hAnsi="新宋体" w:hint="eastAsia"/>
          <w:color w:val="000000"/>
        </w:rPr>
        <w:t>技术文件（投标人中标后需提供）：</w:t>
      </w:r>
    </w:p>
    <w:p w:rsidR="00F31E07" w:rsidRPr="00057BC7" w:rsidRDefault="00D814DF" w:rsidP="006E1A79">
      <w:pPr>
        <w:spacing w:line="360" w:lineRule="auto"/>
        <w:rPr>
          <w:rFonts w:ascii="新宋体" w:eastAsia="新宋体" w:hAnsi="新宋体"/>
          <w:color w:val="000000"/>
        </w:rPr>
      </w:pPr>
      <w:r w:rsidRPr="00057BC7">
        <w:rPr>
          <w:rFonts w:ascii="新宋体" w:eastAsia="新宋体" w:hAnsi="新宋体" w:hint="eastAsia"/>
          <w:color w:val="000000"/>
        </w:rPr>
        <w:t>4.1</w:t>
      </w:r>
      <w:r w:rsidR="00057BC7" w:rsidRPr="00057BC7">
        <w:rPr>
          <w:rFonts w:ascii="新宋体" w:eastAsia="新宋体" w:hAnsi="新宋体" w:hint="eastAsia"/>
          <w:color w:val="000000"/>
        </w:rPr>
        <w:t>中标人</w:t>
      </w:r>
      <w:r w:rsidR="00F31E07" w:rsidRPr="00057BC7">
        <w:rPr>
          <w:rFonts w:ascii="新宋体" w:eastAsia="新宋体" w:hAnsi="新宋体" w:hint="eastAsia"/>
          <w:color w:val="000000"/>
        </w:rPr>
        <w:t>保证提供此设备用于安装、维修、使用检验必备的全套技术文件，包括不</w:t>
      </w:r>
      <w:r w:rsidR="006C394C">
        <w:rPr>
          <w:rFonts w:ascii="新宋体" w:eastAsia="新宋体" w:hAnsi="新宋体" w:hint="eastAsia"/>
          <w:color w:val="000000"/>
        </w:rPr>
        <w:t>仅限</w:t>
      </w:r>
      <w:r w:rsidR="00F31E07" w:rsidRPr="00057BC7">
        <w:rPr>
          <w:rFonts w:ascii="新宋体" w:eastAsia="新宋体" w:hAnsi="新宋体" w:hint="eastAsia"/>
          <w:color w:val="000000"/>
        </w:rPr>
        <w:t>于以下技术文件3份，并提供电子版一份，如尚有欠缺，</w:t>
      </w:r>
      <w:r w:rsidR="00057BC7" w:rsidRPr="00057BC7">
        <w:rPr>
          <w:rFonts w:ascii="新宋体" w:eastAsia="新宋体" w:hAnsi="新宋体" w:hint="eastAsia"/>
          <w:color w:val="000000"/>
        </w:rPr>
        <w:t>中标人</w:t>
      </w:r>
      <w:r w:rsidR="008439F5">
        <w:rPr>
          <w:rFonts w:ascii="新宋体" w:eastAsia="新宋体" w:hAnsi="新宋体" w:hint="eastAsia"/>
          <w:color w:val="000000"/>
        </w:rPr>
        <w:t>将无偿及时提供。设备总平面配置图；基础条件图；</w:t>
      </w:r>
      <w:r w:rsidR="00F31E07" w:rsidRPr="00057BC7">
        <w:rPr>
          <w:rFonts w:ascii="新宋体" w:eastAsia="新宋体" w:hAnsi="新宋体" w:hint="eastAsia"/>
          <w:color w:val="000000"/>
        </w:rPr>
        <w:t>设备总安装图；电气原理图，动力配置图，接线图；使用操作手册；检测和维护手册；主要部件图；易损件/备件资料或图纸；买方自制设备图及安装图；外购件说明书及技术数据等；</w:t>
      </w:r>
    </w:p>
    <w:p w:rsidR="0011103D" w:rsidRPr="00A009C2" w:rsidRDefault="0011103D" w:rsidP="006E1A79">
      <w:pPr>
        <w:spacing w:line="360" w:lineRule="auto"/>
        <w:rPr>
          <w:rFonts w:ascii="新宋体" w:eastAsia="新宋体" w:hAnsi="新宋体"/>
          <w:color w:val="000000"/>
        </w:rPr>
      </w:pPr>
      <w:r w:rsidRPr="00A009C2">
        <w:rPr>
          <w:rFonts w:ascii="新宋体" w:eastAsia="新宋体" w:hAnsi="新宋体" w:hint="eastAsia"/>
          <w:color w:val="000000"/>
        </w:rPr>
        <w:t>4.2提供出厂检验报告、出厂合格证、设备装箱单各一份。</w:t>
      </w:r>
    </w:p>
    <w:p w:rsidR="0011103D" w:rsidRPr="00A009C2" w:rsidRDefault="0011103D" w:rsidP="006E1A79">
      <w:pPr>
        <w:spacing w:line="360" w:lineRule="auto"/>
        <w:rPr>
          <w:rFonts w:ascii="新宋体" w:eastAsia="新宋体" w:hAnsi="新宋体"/>
          <w:color w:val="000000"/>
        </w:rPr>
      </w:pPr>
      <w:r w:rsidRPr="00A009C2">
        <w:rPr>
          <w:rFonts w:ascii="新宋体" w:eastAsia="新宋体" w:hAnsi="新宋体" w:hint="eastAsia"/>
          <w:color w:val="000000"/>
        </w:rPr>
        <w:t>4.3提供所有外购件清单，内容包括物件名称、型号规格、数量、生产厂家、合格证。</w:t>
      </w:r>
    </w:p>
    <w:p w:rsidR="0011103D" w:rsidRPr="0005435A" w:rsidRDefault="001704C2" w:rsidP="006E1A79">
      <w:pPr>
        <w:spacing w:line="360" w:lineRule="auto"/>
        <w:rPr>
          <w:rFonts w:ascii="新宋体" w:eastAsia="新宋体" w:hAnsi="新宋体"/>
          <w:b/>
          <w:color w:val="000000"/>
          <w:kern w:val="0"/>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11103D"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5</w:t>
      </w:r>
      <w:r w:rsidR="004C175B"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11103D"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设备安装与验收：</w:t>
      </w:r>
    </w:p>
    <w:p w:rsidR="0011103D" w:rsidRPr="00174136" w:rsidRDefault="0011103D" w:rsidP="006E1A79">
      <w:pPr>
        <w:spacing w:line="360" w:lineRule="auto"/>
        <w:rPr>
          <w:rFonts w:ascii="新宋体" w:eastAsia="新宋体" w:hAnsi="新宋体"/>
          <w:color w:val="000000" w:themeColor="text1"/>
        </w:rPr>
      </w:pPr>
      <w:r w:rsidRPr="00174136">
        <w:rPr>
          <w:rFonts w:ascii="新宋体" w:eastAsia="新宋体" w:hAnsi="新宋体" w:hint="eastAsia"/>
          <w:color w:val="000000" w:themeColor="text1"/>
        </w:rPr>
        <w:t>5.1合同生效后</w:t>
      </w:r>
      <w:r w:rsidR="008439F5" w:rsidRPr="00174136">
        <w:rPr>
          <w:rFonts w:ascii="新宋体" w:eastAsia="新宋体" w:hAnsi="新宋体" w:hint="eastAsia"/>
          <w:color w:val="000000" w:themeColor="text1"/>
        </w:rPr>
        <w:t>一</w:t>
      </w:r>
      <w:r w:rsidRPr="00174136">
        <w:rPr>
          <w:rFonts w:ascii="新宋体" w:eastAsia="新宋体" w:hAnsi="新宋体" w:hint="eastAsia"/>
          <w:color w:val="000000" w:themeColor="text1"/>
        </w:rPr>
        <w:t>个月内提供设备安装基础图。在</w:t>
      </w:r>
      <w:r w:rsidR="005D4349" w:rsidRPr="00174136">
        <w:rPr>
          <w:rFonts w:ascii="新宋体" w:eastAsia="新宋体" w:hAnsi="新宋体" w:hint="eastAsia"/>
          <w:color w:val="000000" w:themeColor="text1"/>
        </w:rPr>
        <w:t>设备</w:t>
      </w:r>
      <w:r w:rsidRPr="00174136">
        <w:rPr>
          <w:rFonts w:ascii="新宋体" w:eastAsia="新宋体" w:hAnsi="新宋体" w:hint="eastAsia"/>
          <w:color w:val="000000" w:themeColor="text1"/>
        </w:rPr>
        <w:t>初次验收一个月前，提供一套技术资料给买方，内容包括操作手册、编程手册和维修手册等，便于买方提前做好准备到中标人进行</w:t>
      </w:r>
      <w:r w:rsidR="005D4349" w:rsidRPr="00174136">
        <w:rPr>
          <w:rFonts w:ascii="新宋体" w:eastAsia="新宋体" w:hAnsi="新宋体" w:hint="eastAsia"/>
          <w:color w:val="000000" w:themeColor="text1"/>
        </w:rPr>
        <w:t>设备</w:t>
      </w:r>
      <w:r w:rsidRPr="00174136">
        <w:rPr>
          <w:rFonts w:ascii="新宋体" w:eastAsia="新宋体" w:hAnsi="新宋体" w:hint="eastAsia"/>
          <w:color w:val="000000" w:themeColor="text1"/>
        </w:rPr>
        <w:t>初次验收和培训。</w:t>
      </w:r>
    </w:p>
    <w:p w:rsidR="0011103D" w:rsidRPr="00174136" w:rsidRDefault="0011103D" w:rsidP="006E1A79">
      <w:pPr>
        <w:spacing w:line="360" w:lineRule="auto"/>
        <w:rPr>
          <w:rFonts w:ascii="新宋体" w:eastAsia="新宋体" w:hAnsi="新宋体"/>
          <w:color w:val="000000" w:themeColor="text1"/>
        </w:rPr>
      </w:pPr>
      <w:r w:rsidRPr="00174136">
        <w:rPr>
          <w:rFonts w:ascii="新宋体" w:eastAsia="新宋体" w:hAnsi="新宋体" w:hint="eastAsia"/>
          <w:color w:val="000000" w:themeColor="text1"/>
        </w:rPr>
        <w:t>5.2初次验收：设备制造完后，中标人应提前15天通知买方，买方在认为有必要时可派1至2人到中标人进行初次验收，初次</w:t>
      </w:r>
      <w:proofErr w:type="gramStart"/>
      <w:r w:rsidRPr="00174136">
        <w:rPr>
          <w:rFonts w:ascii="新宋体" w:eastAsia="新宋体" w:hAnsi="新宋体" w:hint="eastAsia"/>
          <w:color w:val="000000" w:themeColor="text1"/>
        </w:rPr>
        <w:t>验收按</w:t>
      </w:r>
      <w:proofErr w:type="gramEnd"/>
      <w:r w:rsidRPr="00174136">
        <w:rPr>
          <w:rFonts w:ascii="新宋体" w:eastAsia="新宋体" w:hAnsi="新宋体" w:hint="eastAsia"/>
          <w:color w:val="000000" w:themeColor="text1"/>
        </w:rPr>
        <w:t>相关标准进行，验收内容包括：</w:t>
      </w:r>
      <w:r w:rsidR="00FF5B56" w:rsidRPr="00174136">
        <w:rPr>
          <w:rFonts w:ascii="新宋体" w:eastAsia="新宋体" w:hAnsi="新宋体" w:hint="eastAsia"/>
          <w:color w:val="000000" w:themeColor="text1"/>
        </w:rPr>
        <w:t>设备功能演示</w:t>
      </w:r>
      <w:r w:rsidRPr="00174136">
        <w:rPr>
          <w:rFonts w:ascii="新宋体" w:eastAsia="新宋体" w:hAnsi="新宋体" w:hint="eastAsia"/>
          <w:color w:val="000000" w:themeColor="text1"/>
        </w:rPr>
        <w:t>，</w:t>
      </w:r>
      <w:r w:rsidR="00FF5B56" w:rsidRPr="00174136">
        <w:rPr>
          <w:rFonts w:ascii="新宋体" w:eastAsia="新宋体" w:hAnsi="新宋体" w:hint="eastAsia"/>
          <w:color w:val="000000" w:themeColor="text1"/>
        </w:rPr>
        <w:t>设备空运转</w:t>
      </w:r>
      <w:r w:rsidR="00E21607" w:rsidRPr="00174136">
        <w:rPr>
          <w:rFonts w:ascii="新宋体" w:eastAsia="新宋体" w:hAnsi="新宋体" w:hint="eastAsia"/>
          <w:color w:val="000000" w:themeColor="text1"/>
        </w:rPr>
        <w:t>，试加工</w:t>
      </w:r>
      <w:r w:rsidR="00FF5B56" w:rsidRPr="00174136">
        <w:rPr>
          <w:rFonts w:ascii="新宋体" w:eastAsia="新宋体" w:hAnsi="新宋体" w:hint="eastAsia"/>
          <w:color w:val="000000" w:themeColor="text1"/>
        </w:rPr>
        <w:t>，</w:t>
      </w:r>
      <w:r w:rsidRPr="00174136">
        <w:rPr>
          <w:rFonts w:ascii="新宋体" w:eastAsia="新宋体" w:hAnsi="新宋体" w:hint="eastAsia"/>
          <w:color w:val="000000" w:themeColor="text1"/>
        </w:rPr>
        <w:t>考察合同物品是否按合同要求准备完备。投标人应在投标文件中明确预验收的所需时间。</w:t>
      </w:r>
    </w:p>
    <w:p w:rsidR="0011103D" w:rsidRPr="00057BC7" w:rsidRDefault="0011103D" w:rsidP="006E1A79">
      <w:pPr>
        <w:spacing w:line="360" w:lineRule="auto"/>
        <w:rPr>
          <w:rFonts w:ascii="新宋体" w:eastAsia="新宋体" w:hAnsi="新宋体"/>
          <w:color w:val="000000"/>
        </w:rPr>
      </w:pPr>
      <w:r w:rsidRPr="00057BC7">
        <w:rPr>
          <w:rFonts w:ascii="新宋体" w:eastAsia="新宋体" w:hAnsi="新宋体" w:hint="eastAsia"/>
          <w:color w:val="000000"/>
        </w:rPr>
        <w:t>5.3培训：中标人应负责对买方最终免费提供不少于</w:t>
      </w:r>
      <w:r w:rsidR="00DE33C0">
        <w:rPr>
          <w:rFonts w:ascii="新宋体" w:eastAsia="新宋体" w:hAnsi="新宋体" w:hint="eastAsia"/>
          <w:color w:val="FF0000"/>
        </w:rPr>
        <w:t>3</w:t>
      </w:r>
      <w:r w:rsidRPr="00057BC7">
        <w:rPr>
          <w:rFonts w:ascii="新宋体" w:eastAsia="新宋体" w:hAnsi="新宋体" w:hint="eastAsia"/>
          <w:color w:val="000000"/>
        </w:rPr>
        <w:t>个工作日的人员培训。培训内容包括设备使用、维修、保养、操作，以及买方提出的同本设备使用相关知识培训。培训在设备安装地进行。</w:t>
      </w:r>
    </w:p>
    <w:p w:rsidR="00EB61B0" w:rsidRPr="00057BC7" w:rsidRDefault="0011103D" w:rsidP="006E1A79">
      <w:pPr>
        <w:spacing w:line="360" w:lineRule="auto"/>
        <w:rPr>
          <w:rFonts w:ascii="新宋体" w:eastAsia="新宋体" w:hAnsi="新宋体"/>
          <w:color w:val="000000"/>
        </w:rPr>
      </w:pPr>
      <w:r w:rsidRPr="00057BC7">
        <w:rPr>
          <w:rFonts w:ascii="新宋体" w:eastAsia="新宋体" w:hAnsi="新宋体" w:hint="eastAsia"/>
          <w:color w:val="000000"/>
        </w:rPr>
        <w:t>5.4设备安装：</w:t>
      </w:r>
      <w:r w:rsidR="00EB61B0" w:rsidRPr="00057BC7">
        <w:rPr>
          <w:rFonts w:ascii="新宋体" w:eastAsia="新宋体" w:hAnsi="新宋体" w:hint="eastAsia"/>
          <w:color w:val="000000"/>
        </w:rPr>
        <w:t>设备到达买方场地后，</w:t>
      </w:r>
      <w:r w:rsidR="004E13F4" w:rsidRPr="00057BC7">
        <w:rPr>
          <w:rFonts w:ascii="新宋体" w:eastAsia="新宋体" w:hAnsi="新宋体" w:hint="eastAsia"/>
          <w:color w:val="000000"/>
        </w:rPr>
        <w:t>中标</w:t>
      </w:r>
      <w:r w:rsidR="00057BC7" w:rsidRPr="00057BC7">
        <w:rPr>
          <w:rFonts w:ascii="新宋体" w:eastAsia="新宋体" w:hAnsi="新宋体" w:hint="eastAsia"/>
          <w:color w:val="000000"/>
        </w:rPr>
        <w:t>人</w:t>
      </w:r>
      <w:r w:rsidR="00EB61B0" w:rsidRPr="00057BC7">
        <w:rPr>
          <w:rFonts w:ascii="新宋体" w:eastAsia="新宋体" w:hAnsi="新宋体" w:hint="eastAsia"/>
          <w:color w:val="000000"/>
        </w:rPr>
        <w:t>接</w:t>
      </w:r>
      <w:r w:rsidR="004E13F4" w:rsidRPr="00057BC7">
        <w:rPr>
          <w:rFonts w:ascii="新宋体" w:eastAsia="新宋体" w:hAnsi="新宋体" w:hint="eastAsia"/>
          <w:color w:val="000000"/>
        </w:rPr>
        <w:t>到</w:t>
      </w:r>
      <w:r w:rsidR="00EB61B0" w:rsidRPr="00057BC7">
        <w:rPr>
          <w:rFonts w:ascii="新宋体" w:eastAsia="新宋体" w:hAnsi="新宋体" w:hint="eastAsia"/>
          <w:color w:val="000000"/>
        </w:rPr>
        <w:t>买方通知后3天内派技术人员到买方工厂进行安装、调试、及验收工作。设备安装期为</w:t>
      </w:r>
      <w:r w:rsidR="00E21607" w:rsidRPr="00E21607">
        <w:rPr>
          <w:rFonts w:ascii="新宋体" w:eastAsia="新宋体" w:hAnsi="新宋体" w:hint="eastAsia"/>
          <w:color w:val="FF0000"/>
        </w:rPr>
        <w:t>15</w:t>
      </w:r>
      <w:r w:rsidR="00EB61B0" w:rsidRPr="00057BC7">
        <w:rPr>
          <w:rFonts w:ascii="新宋体" w:eastAsia="新宋体" w:hAnsi="新宋体" w:hint="eastAsia"/>
          <w:color w:val="000000"/>
        </w:rPr>
        <w:t>天，调试期为</w:t>
      </w:r>
      <w:r w:rsidR="00E21607" w:rsidRPr="00E21607">
        <w:rPr>
          <w:rFonts w:ascii="新宋体" w:eastAsia="新宋体" w:hAnsi="新宋体" w:hint="eastAsia"/>
          <w:color w:val="FF0000"/>
        </w:rPr>
        <w:t>7</w:t>
      </w:r>
      <w:r w:rsidR="00EB61B0" w:rsidRPr="00057BC7">
        <w:rPr>
          <w:rFonts w:ascii="新宋体" w:eastAsia="新宋体" w:hAnsi="新宋体" w:hint="eastAsia"/>
          <w:color w:val="000000"/>
        </w:rPr>
        <w:t>天，期间</w:t>
      </w:r>
      <w:r w:rsidR="00057BC7" w:rsidRPr="00057BC7">
        <w:rPr>
          <w:rFonts w:ascii="新宋体" w:eastAsia="新宋体" w:hAnsi="新宋体" w:hint="eastAsia"/>
          <w:color w:val="000000"/>
        </w:rPr>
        <w:t>中标</w:t>
      </w:r>
      <w:proofErr w:type="gramStart"/>
      <w:r w:rsidR="00057BC7" w:rsidRPr="00057BC7">
        <w:rPr>
          <w:rFonts w:ascii="新宋体" w:eastAsia="新宋体" w:hAnsi="新宋体" w:hint="eastAsia"/>
          <w:color w:val="000000"/>
        </w:rPr>
        <w:t>人</w:t>
      </w:r>
      <w:r w:rsidR="00EB61B0" w:rsidRPr="00057BC7">
        <w:rPr>
          <w:rFonts w:ascii="新宋体" w:eastAsia="新宋体" w:hAnsi="新宋体" w:hint="eastAsia"/>
          <w:color w:val="000000"/>
        </w:rPr>
        <w:t>人员</w:t>
      </w:r>
      <w:proofErr w:type="gramEnd"/>
      <w:r w:rsidR="00EB61B0" w:rsidRPr="00057BC7">
        <w:rPr>
          <w:rFonts w:ascii="新宋体" w:eastAsia="新宋体" w:hAnsi="新宋体" w:hint="eastAsia"/>
          <w:color w:val="000000"/>
        </w:rPr>
        <w:t>的食宿、交通等费用自理。</w:t>
      </w:r>
    </w:p>
    <w:p w:rsidR="001A6ED8" w:rsidRPr="00057BC7" w:rsidRDefault="00057BC7" w:rsidP="006E1A79">
      <w:pPr>
        <w:spacing w:line="360" w:lineRule="auto"/>
        <w:rPr>
          <w:rFonts w:ascii="新宋体" w:eastAsia="新宋体" w:hAnsi="新宋体"/>
          <w:color w:val="000000"/>
        </w:rPr>
      </w:pPr>
      <w:smartTag w:uri="urn:schemas-microsoft-com:office:smarttags" w:element="chsdate">
        <w:smartTagPr>
          <w:attr w:name="Year" w:val="1899"/>
          <w:attr w:name="Month" w:val="12"/>
          <w:attr w:name="Day" w:val="30"/>
          <w:attr w:name="IsLunarDate" w:val="False"/>
          <w:attr w:name="IsROCDate" w:val="False"/>
        </w:smartTagPr>
        <w:r w:rsidRPr="00057BC7">
          <w:rPr>
            <w:rFonts w:ascii="新宋体" w:eastAsia="新宋体" w:hAnsi="新宋体" w:hint="eastAsia"/>
            <w:color w:val="000000"/>
          </w:rPr>
          <w:t>5.4.1</w:t>
        </w:r>
      </w:smartTag>
      <w:r w:rsidR="001A6ED8" w:rsidRPr="00057BC7">
        <w:rPr>
          <w:rFonts w:ascii="新宋体" w:eastAsia="新宋体" w:hAnsi="新宋体" w:hint="eastAsia"/>
          <w:color w:val="000000"/>
        </w:rPr>
        <w:t>在安装施工期间，</w:t>
      </w:r>
      <w:r w:rsidRPr="00057BC7">
        <w:rPr>
          <w:rFonts w:ascii="新宋体" w:eastAsia="新宋体" w:hAnsi="新宋体" w:hint="eastAsia"/>
          <w:color w:val="000000"/>
        </w:rPr>
        <w:t>中标人</w:t>
      </w:r>
      <w:r w:rsidR="001A6ED8" w:rsidRPr="00057BC7">
        <w:rPr>
          <w:rFonts w:ascii="新宋体" w:eastAsia="新宋体" w:hAnsi="新宋体" w:hint="eastAsia"/>
          <w:color w:val="000000"/>
        </w:rPr>
        <w:t>派一名代表负责管理</w:t>
      </w:r>
      <w:r w:rsidRPr="00057BC7">
        <w:rPr>
          <w:rFonts w:ascii="新宋体" w:eastAsia="新宋体" w:hAnsi="新宋体" w:hint="eastAsia"/>
          <w:color w:val="000000"/>
        </w:rPr>
        <w:t>中标</w:t>
      </w:r>
      <w:proofErr w:type="gramStart"/>
      <w:r w:rsidRPr="00057BC7">
        <w:rPr>
          <w:rFonts w:ascii="新宋体" w:eastAsia="新宋体" w:hAnsi="新宋体" w:hint="eastAsia"/>
          <w:color w:val="000000"/>
        </w:rPr>
        <w:t>人</w:t>
      </w:r>
      <w:r w:rsidR="001A6ED8" w:rsidRPr="00057BC7">
        <w:rPr>
          <w:rFonts w:ascii="新宋体" w:eastAsia="新宋体" w:hAnsi="新宋体" w:hint="eastAsia"/>
          <w:color w:val="000000"/>
        </w:rPr>
        <w:t>人员</w:t>
      </w:r>
      <w:proofErr w:type="gramEnd"/>
      <w:r w:rsidR="001A6ED8" w:rsidRPr="00057BC7">
        <w:rPr>
          <w:rFonts w:ascii="新宋体" w:eastAsia="新宋体" w:hAnsi="新宋体" w:hint="eastAsia"/>
          <w:color w:val="000000"/>
        </w:rPr>
        <w:t>和双方的联络。</w:t>
      </w:r>
    </w:p>
    <w:p w:rsidR="001A6ED8" w:rsidRPr="00057BC7" w:rsidRDefault="00057BC7" w:rsidP="006E1A79">
      <w:pPr>
        <w:spacing w:line="360" w:lineRule="auto"/>
        <w:rPr>
          <w:rFonts w:ascii="新宋体" w:eastAsia="新宋体" w:hAnsi="新宋体"/>
          <w:color w:val="000000"/>
        </w:rPr>
      </w:pPr>
      <w:r w:rsidRPr="00057BC7">
        <w:rPr>
          <w:rFonts w:ascii="新宋体" w:eastAsia="新宋体" w:hAnsi="新宋体" w:hint="eastAsia"/>
          <w:color w:val="000000"/>
        </w:rPr>
        <w:t>5.4.</w:t>
      </w:r>
      <w:r w:rsidR="00906EA1">
        <w:rPr>
          <w:rFonts w:ascii="新宋体" w:eastAsia="新宋体" w:hAnsi="新宋体" w:hint="eastAsia"/>
          <w:color w:val="000000"/>
        </w:rPr>
        <w:t>2</w:t>
      </w:r>
      <w:r w:rsidR="003330DB" w:rsidRPr="003330DB">
        <w:rPr>
          <w:rFonts w:ascii="新宋体" w:eastAsia="新宋体" w:hAnsi="新宋体" w:hint="eastAsia"/>
          <w:color w:val="000000"/>
        </w:rPr>
        <w:t>中标人</w:t>
      </w:r>
      <w:r w:rsidR="001A6ED8" w:rsidRPr="00057BC7">
        <w:rPr>
          <w:rFonts w:ascii="新宋体" w:eastAsia="新宋体" w:hAnsi="新宋体" w:hint="eastAsia"/>
          <w:color w:val="000000"/>
        </w:rPr>
        <w:t>负责水、电、气设备二次侧的接线（管）。</w:t>
      </w:r>
    </w:p>
    <w:p w:rsidR="001A6ED8" w:rsidRPr="00057BC7" w:rsidRDefault="00906EA1" w:rsidP="006E1A79">
      <w:pPr>
        <w:spacing w:line="360" w:lineRule="auto"/>
        <w:rPr>
          <w:rFonts w:ascii="新宋体" w:eastAsia="新宋体" w:hAnsi="新宋体"/>
          <w:color w:val="000000"/>
        </w:rPr>
      </w:pPr>
      <w:smartTag w:uri="urn:schemas-microsoft-com:office:smarttags" w:element="chsdate">
        <w:smartTagPr>
          <w:attr w:name="Year" w:val="1899"/>
          <w:attr w:name="Month" w:val="12"/>
          <w:attr w:name="Day" w:val="30"/>
          <w:attr w:name="IsLunarDate" w:val="False"/>
          <w:attr w:name="IsROCDate" w:val="False"/>
        </w:smartTagPr>
        <w:r>
          <w:rPr>
            <w:rFonts w:ascii="新宋体" w:eastAsia="新宋体" w:hAnsi="新宋体" w:hint="eastAsia"/>
            <w:color w:val="000000"/>
          </w:rPr>
          <w:t>5.4.3</w:t>
        </w:r>
      </w:smartTag>
      <w:r w:rsidR="001A6ED8" w:rsidRPr="00057BC7">
        <w:rPr>
          <w:rFonts w:ascii="新宋体" w:eastAsia="新宋体" w:hAnsi="新宋体" w:hint="eastAsia"/>
          <w:color w:val="000000"/>
        </w:rPr>
        <w:t>在安装过程中发现的问题须在当天内</w:t>
      </w:r>
      <w:proofErr w:type="gramStart"/>
      <w:r w:rsidR="001A6ED8" w:rsidRPr="00057BC7">
        <w:rPr>
          <w:rFonts w:ascii="新宋体" w:eastAsia="新宋体" w:hAnsi="新宋体" w:hint="eastAsia"/>
          <w:color w:val="000000"/>
        </w:rPr>
        <w:t>作出</w:t>
      </w:r>
      <w:proofErr w:type="gramEnd"/>
      <w:r w:rsidR="001A6ED8" w:rsidRPr="00057BC7">
        <w:rPr>
          <w:rFonts w:ascii="新宋体" w:eastAsia="新宋体" w:hAnsi="新宋体" w:hint="eastAsia"/>
          <w:color w:val="000000"/>
        </w:rPr>
        <w:t>书面对策 ，最迟在次日提交给买方。</w:t>
      </w:r>
    </w:p>
    <w:p w:rsidR="001A6ED8" w:rsidRPr="00057BC7" w:rsidRDefault="00906EA1" w:rsidP="006E1A79">
      <w:pPr>
        <w:spacing w:line="360" w:lineRule="auto"/>
        <w:rPr>
          <w:rFonts w:ascii="新宋体" w:eastAsia="新宋体" w:hAnsi="新宋体"/>
          <w:color w:val="000000"/>
        </w:rPr>
      </w:pPr>
      <w:smartTag w:uri="urn:schemas-microsoft-com:office:smarttags" w:element="chsdate">
        <w:smartTagPr>
          <w:attr w:name="Year" w:val="1899"/>
          <w:attr w:name="Month" w:val="12"/>
          <w:attr w:name="Day" w:val="30"/>
          <w:attr w:name="IsLunarDate" w:val="False"/>
          <w:attr w:name="IsROCDate" w:val="False"/>
        </w:smartTagPr>
        <w:r>
          <w:rPr>
            <w:rFonts w:ascii="新宋体" w:eastAsia="新宋体" w:hAnsi="新宋体" w:hint="eastAsia"/>
            <w:color w:val="000000"/>
          </w:rPr>
          <w:t>5.4.4</w:t>
        </w:r>
      </w:smartTag>
      <w:r w:rsidR="001A6ED8" w:rsidRPr="00057BC7">
        <w:rPr>
          <w:rFonts w:ascii="新宋体" w:eastAsia="新宋体" w:hAnsi="新宋体" w:hint="eastAsia"/>
          <w:color w:val="000000"/>
        </w:rPr>
        <w:t>在安装期间，</w:t>
      </w:r>
      <w:r w:rsidR="00057BC7" w:rsidRPr="00057BC7">
        <w:rPr>
          <w:rFonts w:ascii="新宋体" w:eastAsia="新宋体" w:hAnsi="新宋体" w:hint="eastAsia"/>
          <w:color w:val="000000"/>
        </w:rPr>
        <w:t>中标人</w:t>
      </w:r>
      <w:r w:rsidR="001A6ED8" w:rsidRPr="00057BC7">
        <w:rPr>
          <w:rFonts w:ascii="新宋体" w:eastAsia="新宋体" w:hAnsi="新宋体" w:hint="eastAsia"/>
          <w:color w:val="000000"/>
        </w:rPr>
        <w:t>须严格遵守买方的厂规。</w:t>
      </w:r>
    </w:p>
    <w:p w:rsidR="001A6ED8" w:rsidRPr="00174136" w:rsidRDefault="0011103D" w:rsidP="006E1A79">
      <w:pPr>
        <w:spacing w:line="360" w:lineRule="auto"/>
        <w:rPr>
          <w:rFonts w:ascii="新宋体" w:eastAsia="新宋体" w:hAnsi="新宋体"/>
          <w:color w:val="000000" w:themeColor="text1"/>
        </w:rPr>
      </w:pPr>
      <w:r w:rsidRPr="00174136">
        <w:rPr>
          <w:rFonts w:ascii="新宋体" w:eastAsia="新宋体" w:hAnsi="新宋体" w:hint="eastAsia"/>
          <w:color w:val="000000" w:themeColor="text1"/>
        </w:rPr>
        <w:t>5.5</w:t>
      </w:r>
      <w:r w:rsidR="001A6ED8" w:rsidRPr="00174136">
        <w:rPr>
          <w:rFonts w:ascii="新宋体" w:eastAsia="新宋体" w:hAnsi="新宋体" w:hint="eastAsia"/>
          <w:color w:val="000000" w:themeColor="text1"/>
        </w:rPr>
        <w:t>设备最终验收在买方设备安装所在地进行。最终验收的标准按设备国家相关技术标准、合格证内容和买方提供的典型</w:t>
      </w:r>
      <w:r w:rsidR="003330DB" w:rsidRPr="00174136">
        <w:rPr>
          <w:rFonts w:ascii="新宋体" w:eastAsia="新宋体" w:hAnsi="新宋体" w:hint="eastAsia"/>
          <w:color w:val="000000" w:themeColor="text1"/>
        </w:rPr>
        <w:t>零件</w:t>
      </w:r>
      <w:r w:rsidR="001A6ED8" w:rsidRPr="00174136">
        <w:rPr>
          <w:rFonts w:ascii="新宋体" w:eastAsia="新宋体" w:hAnsi="新宋体" w:hint="eastAsia"/>
          <w:color w:val="000000" w:themeColor="text1"/>
        </w:rPr>
        <w:t>要求进行</w:t>
      </w:r>
      <w:proofErr w:type="gramStart"/>
      <w:r w:rsidR="001A6ED8" w:rsidRPr="00174136">
        <w:rPr>
          <w:rFonts w:ascii="新宋体" w:eastAsia="新宋体" w:hAnsi="新宋体" w:hint="eastAsia"/>
          <w:color w:val="000000" w:themeColor="text1"/>
        </w:rPr>
        <w:t>试</w:t>
      </w:r>
      <w:r w:rsidR="00BD1DCE" w:rsidRPr="00174136">
        <w:rPr>
          <w:rFonts w:ascii="新宋体" w:eastAsia="新宋体" w:hAnsi="新宋体" w:hint="eastAsia"/>
          <w:color w:val="000000" w:themeColor="text1"/>
        </w:rPr>
        <w:t>加工</w:t>
      </w:r>
      <w:proofErr w:type="gramEnd"/>
      <w:r w:rsidR="001A6ED8" w:rsidRPr="00174136">
        <w:rPr>
          <w:rFonts w:ascii="新宋体" w:eastAsia="新宋体" w:hAnsi="新宋体" w:hint="eastAsia"/>
          <w:color w:val="000000" w:themeColor="text1"/>
        </w:rPr>
        <w:t>验收，</w:t>
      </w:r>
      <w:r w:rsidR="00DE33C0" w:rsidRPr="00174136">
        <w:rPr>
          <w:rFonts w:ascii="新宋体" w:eastAsia="新宋体" w:hAnsi="新宋体" w:hint="eastAsia"/>
          <w:color w:val="000000" w:themeColor="text1"/>
        </w:rPr>
        <w:t>选择三种产品、</w:t>
      </w:r>
      <w:r w:rsidR="001A6ED8" w:rsidRPr="00174136">
        <w:rPr>
          <w:rFonts w:ascii="新宋体" w:eastAsia="新宋体" w:hAnsi="新宋体" w:hint="eastAsia"/>
          <w:color w:val="000000" w:themeColor="text1"/>
        </w:rPr>
        <w:t>要求</w:t>
      </w:r>
      <w:r w:rsidR="00E21607" w:rsidRPr="00174136">
        <w:rPr>
          <w:rFonts w:ascii="新宋体" w:eastAsia="新宋体" w:hAnsi="新宋体" w:hint="eastAsia"/>
          <w:color w:val="000000" w:themeColor="text1"/>
        </w:rPr>
        <w:t>每种规格</w:t>
      </w:r>
      <w:r w:rsidR="001A6ED8" w:rsidRPr="00174136">
        <w:rPr>
          <w:rFonts w:ascii="新宋体" w:eastAsia="新宋体" w:hAnsi="新宋体" w:hint="eastAsia"/>
          <w:color w:val="000000" w:themeColor="text1"/>
        </w:rPr>
        <w:t>连续</w:t>
      </w:r>
      <w:r w:rsidR="00BD1DCE" w:rsidRPr="00174136">
        <w:rPr>
          <w:rFonts w:ascii="新宋体" w:eastAsia="新宋体" w:hAnsi="新宋体" w:hint="eastAsia"/>
          <w:color w:val="000000" w:themeColor="text1"/>
        </w:rPr>
        <w:t>加工</w:t>
      </w:r>
      <w:r w:rsidR="00C76D95" w:rsidRPr="00174136">
        <w:rPr>
          <w:rFonts w:ascii="新宋体" w:eastAsia="新宋体" w:hAnsi="新宋体" w:hint="eastAsia"/>
          <w:color w:val="000000" w:themeColor="text1"/>
        </w:rPr>
        <w:t>20</w:t>
      </w:r>
      <w:r w:rsidR="001A6ED8" w:rsidRPr="00174136">
        <w:rPr>
          <w:rFonts w:ascii="新宋体" w:eastAsia="新宋体" w:hAnsi="新宋体" w:hint="eastAsia"/>
          <w:color w:val="000000" w:themeColor="text1"/>
        </w:rPr>
        <w:t>件合格品为合格标准。检具由买方负责提</w:t>
      </w:r>
      <w:r w:rsidR="00057BC7" w:rsidRPr="00174136">
        <w:rPr>
          <w:rFonts w:ascii="新宋体" w:eastAsia="新宋体" w:hAnsi="新宋体" w:hint="eastAsia"/>
          <w:color w:val="000000" w:themeColor="text1"/>
        </w:rPr>
        <w:t>供，中标</w:t>
      </w:r>
      <w:proofErr w:type="gramStart"/>
      <w:r w:rsidR="00057BC7" w:rsidRPr="00174136">
        <w:rPr>
          <w:rFonts w:ascii="新宋体" w:eastAsia="新宋体" w:hAnsi="新宋体" w:hint="eastAsia"/>
          <w:color w:val="000000" w:themeColor="text1"/>
        </w:rPr>
        <w:t>人人员</w:t>
      </w:r>
      <w:proofErr w:type="gramEnd"/>
      <w:r w:rsidR="00057BC7" w:rsidRPr="00174136">
        <w:rPr>
          <w:rFonts w:ascii="新宋体" w:eastAsia="新宋体" w:hAnsi="新宋体" w:hint="eastAsia"/>
          <w:color w:val="000000" w:themeColor="text1"/>
        </w:rPr>
        <w:t>指导，设备调试合格后，双方签订终验报告，设备进入质保</w:t>
      </w:r>
      <w:r w:rsidR="001A6ED8" w:rsidRPr="00174136">
        <w:rPr>
          <w:rFonts w:ascii="新宋体" w:eastAsia="新宋体" w:hAnsi="新宋体" w:hint="eastAsia"/>
          <w:color w:val="000000" w:themeColor="text1"/>
        </w:rPr>
        <w:t>期。</w:t>
      </w:r>
    </w:p>
    <w:p w:rsidR="0011103D" w:rsidRPr="00057BC7" w:rsidRDefault="000F6F66" w:rsidP="006E1A79">
      <w:pPr>
        <w:spacing w:line="360" w:lineRule="auto"/>
        <w:rPr>
          <w:rFonts w:ascii="新宋体" w:eastAsia="新宋体" w:hAnsi="新宋体"/>
          <w:color w:val="000000"/>
        </w:rPr>
      </w:pPr>
      <w:r>
        <w:rPr>
          <w:rFonts w:ascii="新宋体" w:eastAsia="新宋体" w:hAnsi="新宋体" w:hint="eastAsia"/>
          <w:color w:val="000000"/>
        </w:rPr>
        <w:t>6</w:t>
      </w:r>
      <w:r w:rsidR="004C175B" w:rsidRPr="00057BC7">
        <w:rPr>
          <w:rFonts w:ascii="新宋体" w:eastAsia="新宋体" w:hAnsi="新宋体" w:hint="eastAsia"/>
          <w:color w:val="000000"/>
        </w:rPr>
        <w:t>、</w:t>
      </w:r>
      <w:r w:rsidR="0011103D" w:rsidRPr="00057BC7">
        <w:rPr>
          <w:rFonts w:ascii="新宋体" w:eastAsia="新宋体" w:hAnsi="新宋体" w:hint="eastAsia"/>
          <w:color w:val="000000"/>
        </w:rPr>
        <w:t>包装与防护：包装应符合 GB／Z13384－92《机电产品包装通用技术条件》要求。</w:t>
      </w:r>
    </w:p>
    <w:p w:rsidR="0011103D" w:rsidRPr="00057BC7" w:rsidRDefault="000F6F66" w:rsidP="006E1A79">
      <w:pPr>
        <w:spacing w:line="360" w:lineRule="auto"/>
        <w:rPr>
          <w:rFonts w:ascii="新宋体" w:eastAsia="新宋体" w:hAnsi="新宋体"/>
          <w:color w:val="000000"/>
        </w:rPr>
      </w:pPr>
      <w:r>
        <w:rPr>
          <w:rFonts w:ascii="新宋体" w:eastAsia="新宋体" w:hAnsi="新宋体" w:hint="eastAsia"/>
          <w:color w:val="000000"/>
        </w:rPr>
        <w:t>7</w:t>
      </w:r>
      <w:r w:rsidR="004C175B" w:rsidRPr="00057BC7">
        <w:rPr>
          <w:rFonts w:ascii="新宋体" w:eastAsia="新宋体" w:hAnsi="新宋体" w:hint="eastAsia"/>
          <w:color w:val="000000"/>
        </w:rPr>
        <w:t>、</w:t>
      </w:r>
      <w:r w:rsidR="0011103D" w:rsidRPr="00057BC7">
        <w:rPr>
          <w:rFonts w:ascii="新宋体" w:eastAsia="新宋体" w:hAnsi="新宋体" w:hint="eastAsia"/>
          <w:color w:val="000000"/>
        </w:rPr>
        <w:t>设备技术售后服务：</w:t>
      </w:r>
    </w:p>
    <w:p w:rsidR="0011103D" w:rsidRPr="00057BC7" w:rsidRDefault="000F6F66" w:rsidP="006E1A79">
      <w:pPr>
        <w:spacing w:line="360" w:lineRule="auto"/>
        <w:rPr>
          <w:rFonts w:ascii="新宋体" w:eastAsia="新宋体" w:hAnsi="新宋体"/>
          <w:color w:val="000000"/>
        </w:rPr>
      </w:pPr>
      <w:r>
        <w:rPr>
          <w:rFonts w:ascii="新宋体" w:eastAsia="新宋体" w:hAnsi="新宋体" w:hint="eastAsia"/>
          <w:color w:val="000000"/>
        </w:rPr>
        <w:t>7</w:t>
      </w:r>
      <w:r w:rsidR="0011103D" w:rsidRPr="00057BC7">
        <w:rPr>
          <w:rFonts w:ascii="新宋体" w:eastAsia="新宋体" w:hAnsi="新宋体" w:hint="eastAsia"/>
          <w:color w:val="000000"/>
        </w:rPr>
        <w:t>.1设备通过买方最终验收后，中标人将向买方提供设备的终身维修服务，终身提供备品备件。</w:t>
      </w:r>
    </w:p>
    <w:p w:rsidR="0011103D" w:rsidRPr="00057BC7" w:rsidRDefault="000F6F66" w:rsidP="006E1A79">
      <w:pPr>
        <w:spacing w:line="360" w:lineRule="auto"/>
        <w:rPr>
          <w:rFonts w:ascii="新宋体" w:eastAsia="新宋体" w:hAnsi="新宋体"/>
          <w:color w:val="000000"/>
        </w:rPr>
      </w:pPr>
      <w:r>
        <w:rPr>
          <w:rFonts w:ascii="新宋体" w:eastAsia="新宋体" w:hAnsi="新宋体" w:hint="eastAsia"/>
          <w:color w:val="000000"/>
        </w:rPr>
        <w:t>7</w:t>
      </w:r>
      <w:r w:rsidR="0011103D" w:rsidRPr="00057BC7">
        <w:rPr>
          <w:rFonts w:ascii="新宋体" w:eastAsia="新宋体" w:hAnsi="新宋体" w:hint="eastAsia"/>
          <w:color w:val="000000"/>
        </w:rPr>
        <w:t>.2设备故障排除的标准为设备重新</w:t>
      </w:r>
      <w:r w:rsidR="00BC316B" w:rsidRPr="00057BC7">
        <w:rPr>
          <w:rFonts w:ascii="新宋体" w:eastAsia="新宋体" w:hAnsi="新宋体" w:hint="eastAsia"/>
          <w:color w:val="000000"/>
        </w:rPr>
        <w:t>连续</w:t>
      </w:r>
      <w:r w:rsidR="002937D1">
        <w:rPr>
          <w:rFonts w:ascii="新宋体" w:eastAsia="新宋体" w:hAnsi="新宋体" w:hint="eastAsia"/>
          <w:color w:val="000000"/>
        </w:rPr>
        <w:t>加工</w:t>
      </w:r>
      <w:r w:rsidR="00BC316B">
        <w:rPr>
          <w:rFonts w:ascii="新宋体" w:eastAsia="新宋体" w:hAnsi="新宋体" w:hint="eastAsia"/>
          <w:color w:val="000000"/>
        </w:rPr>
        <w:t>20</w:t>
      </w:r>
      <w:r w:rsidR="001A6ED8" w:rsidRPr="00057BC7">
        <w:rPr>
          <w:rFonts w:ascii="新宋体" w:eastAsia="新宋体" w:hAnsi="新宋体" w:hint="eastAsia"/>
          <w:color w:val="000000"/>
        </w:rPr>
        <w:t>件合格品，</w:t>
      </w:r>
      <w:r w:rsidR="0011103D" w:rsidRPr="00057BC7">
        <w:rPr>
          <w:rFonts w:ascii="新宋体" w:eastAsia="新宋体" w:hAnsi="新宋体" w:hint="eastAsia"/>
          <w:color w:val="000000"/>
        </w:rPr>
        <w:t>用于最终验收的样件，要求达到最终验收标准。</w:t>
      </w:r>
    </w:p>
    <w:p w:rsidR="0011103D" w:rsidRPr="00A009C2" w:rsidRDefault="000F6F66" w:rsidP="006E1A79">
      <w:pPr>
        <w:spacing w:line="360" w:lineRule="auto"/>
        <w:ind w:rightChars="-100" w:right="-210"/>
        <w:rPr>
          <w:rFonts w:ascii="新宋体" w:eastAsia="新宋体" w:hAnsi="新宋体"/>
          <w:color w:val="000000"/>
        </w:rPr>
      </w:pPr>
      <w:r>
        <w:rPr>
          <w:rFonts w:ascii="新宋体" w:eastAsia="新宋体" w:hAnsi="新宋体" w:hint="eastAsia"/>
          <w:color w:val="000000"/>
        </w:rPr>
        <w:lastRenderedPageBreak/>
        <w:t>7</w:t>
      </w:r>
      <w:r w:rsidR="0011103D" w:rsidRPr="00A009C2">
        <w:rPr>
          <w:rFonts w:ascii="新宋体" w:eastAsia="新宋体" w:hAnsi="新宋体" w:hint="eastAsia"/>
          <w:color w:val="000000"/>
        </w:rPr>
        <w:t>.3设备的</w:t>
      </w:r>
      <w:r w:rsidR="00D75CEC" w:rsidRPr="00A009C2">
        <w:rPr>
          <w:rFonts w:ascii="新宋体" w:eastAsia="新宋体" w:hAnsi="新宋体" w:hint="eastAsia"/>
          <w:color w:val="000000"/>
        </w:rPr>
        <w:t>质保</w:t>
      </w:r>
      <w:r w:rsidR="0011103D" w:rsidRPr="00A009C2">
        <w:rPr>
          <w:rFonts w:ascii="新宋体" w:eastAsia="新宋体" w:hAnsi="新宋体" w:hint="eastAsia"/>
          <w:color w:val="000000"/>
        </w:rPr>
        <w:t>期内中标人将提供免费维修服务、免费提供零配件，</w:t>
      </w:r>
      <w:r w:rsidR="00057BC7">
        <w:rPr>
          <w:rFonts w:ascii="新宋体" w:eastAsia="新宋体" w:hAnsi="新宋体" w:hint="eastAsia"/>
          <w:color w:val="000000"/>
        </w:rPr>
        <w:t>质保</w:t>
      </w:r>
      <w:r w:rsidR="0011103D" w:rsidRPr="00A009C2">
        <w:rPr>
          <w:rFonts w:ascii="新宋体" w:eastAsia="新宋体" w:hAnsi="新宋体" w:hint="eastAsia"/>
          <w:color w:val="000000"/>
        </w:rPr>
        <w:t>期内服务应附有买方确认的书面记录。</w:t>
      </w:r>
    </w:p>
    <w:p w:rsidR="0011103D" w:rsidRPr="00A009C2" w:rsidRDefault="000F6F66" w:rsidP="006E1A79">
      <w:pPr>
        <w:spacing w:line="360" w:lineRule="auto"/>
        <w:rPr>
          <w:rFonts w:ascii="新宋体" w:eastAsia="新宋体" w:hAnsi="新宋体"/>
          <w:color w:val="000000"/>
        </w:rPr>
      </w:pPr>
      <w:r>
        <w:rPr>
          <w:rFonts w:ascii="新宋体" w:eastAsia="新宋体" w:hAnsi="新宋体" w:hint="eastAsia"/>
          <w:color w:val="000000"/>
        </w:rPr>
        <w:t>7</w:t>
      </w:r>
      <w:r w:rsidR="0011103D" w:rsidRPr="00A009C2">
        <w:rPr>
          <w:rFonts w:ascii="新宋体" w:eastAsia="新宋体" w:hAnsi="新宋体" w:hint="eastAsia"/>
          <w:color w:val="000000"/>
        </w:rPr>
        <w:t>.4设备</w:t>
      </w:r>
      <w:r w:rsidR="00D75CEC" w:rsidRPr="00A009C2">
        <w:rPr>
          <w:rFonts w:ascii="新宋体" w:eastAsia="新宋体" w:hAnsi="新宋体" w:hint="eastAsia"/>
          <w:color w:val="000000"/>
        </w:rPr>
        <w:t>质保</w:t>
      </w:r>
      <w:r w:rsidR="0011103D" w:rsidRPr="00A009C2">
        <w:rPr>
          <w:rFonts w:ascii="新宋体" w:eastAsia="新宋体" w:hAnsi="新宋体" w:hint="eastAsia"/>
          <w:color w:val="000000"/>
        </w:rPr>
        <w:t>期内的维修工作对</w:t>
      </w:r>
      <w:r w:rsidR="00D75CEC" w:rsidRPr="00A009C2">
        <w:rPr>
          <w:rFonts w:ascii="新宋体" w:eastAsia="新宋体" w:hAnsi="新宋体" w:hint="eastAsia"/>
          <w:color w:val="000000"/>
        </w:rPr>
        <w:t>质保</w:t>
      </w:r>
      <w:r w:rsidR="0011103D" w:rsidRPr="00A009C2">
        <w:rPr>
          <w:rFonts w:ascii="新宋体" w:eastAsia="新宋体" w:hAnsi="新宋体" w:hint="eastAsia"/>
          <w:color w:val="000000"/>
        </w:rPr>
        <w:t>期内设备由于质量问题出现的故障，中标人承诺做到：</w:t>
      </w:r>
    </w:p>
    <w:p w:rsidR="0011103D" w:rsidRPr="00A009C2" w:rsidRDefault="000F6F66" w:rsidP="006E1A79">
      <w:pPr>
        <w:spacing w:line="360" w:lineRule="auto"/>
        <w:rPr>
          <w:rFonts w:ascii="新宋体" w:eastAsia="新宋体" w:hAnsi="新宋体"/>
          <w:color w:val="000000"/>
        </w:rPr>
      </w:pPr>
      <w:smartTag w:uri="urn:schemas-microsoft-com:office:smarttags" w:element="chsdate">
        <w:smartTagPr>
          <w:attr w:name="Year" w:val="1899"/>
          <w:attr w:name="Month" w:val="12"/>
          <w:attr w:name="Day" w:val="30"/>
          <w:attr w:name="IsLunarDate" w:val="False"/>
          <w:attr w:name="IsROCDate" w:val="False"/>
        </w:smartTagPr>
        <w:r>
          <w:rPr>
            <w:rFonts w:ascii="新宋体" w:eastAsia="新宋体" w:hAnsi="新宋体" w:hint="eastAsia"/>
            <w:color w:val="000000"/>
          </w:rPr>
          <w:t>7</w:t>
        </w:r>
        <w:r w:rsidR="0011103D" w:rsidRPr="00A009C2">
          <w:rPr>
            <w:rFonts w:ascii="新宋体" w:eastAsia="新宋体" w:hAnsi="新宋体" w:hint="eastAsia"/>
            <w:color w:val="000000"/>
          </w:rPr>
          <w:t>.4.1</w:t>
        </w:r>
      </w:smartTag>
      <w:r w:rsidR="0011103D" w:rsidRPr="00A009C2">
        <w:rPr>
          <w:rFonts w:ascii="新宋体" w:eastAsia="新宋体" w:hAnsi="新宋体" w:hint="eastAsia"/>
          <w:color w:val="000000"/>
        </w:rPr>
        <w:t>在</w:t>
      </w:r>
      <w:r w:rsidR="00D75CEC" w:rsidRPr="00A009C2">
        <w:rPr>
          <w:rFonts w:ascii="新宋体" w:eastAsia="新宋体" w:hAnsi="新宋体" w:hint="eastAsia"/>
          <w:color w:val="000000"/>
        </w:rPr>
        <w:t>质保</w:t>
      </w:r>
      <w:r w:rsidR="0011103D" w:rsidRPr="00A009C2">
        <w:rPr>
          <w:rFonts w:ascii="新宋体" w:eastAsia="新宋体" w:hAnsi="新宋体" w:hint="eastAsia"/>
          <w:color w:val="000000"/>
        </w:rPr>
        <w:t>期内，接到买方报修通知后，中标人应在买方提出问题的24小时内</w:t>
      </w:r>
      <w:proofErr w:type="gramStart"/>
      <w:r w:rsidR="0011103D" w:rsidRPr="00A009C2">
        <w:rPr>
          <w:rFonts w:ascii="新宋体" w:eastAsia="新宋体" w:hAnsi="新宋体" w:hint="eastAsia"/>
          <w:color w:val="000000"/>
        </w:rPr>
        <w:t>作出</w:t>
      </w:r>
      <w:proofErr w:type="gramEnd"/>
      <w:r w:rsidR="0011103D" w:rsidRPr="00A009C2">
        <w:rPr>
          <w:rFonts w:ascii="新宋体" w:eastAsia="新宋体" w:hAnsi="新宋体" w:hint="eastAsia"/>
          <w:color w:val="000000"/>
        </w:rPr>
        <w:t>回复，如有必要，中标人维修人员须在48小时内到达现场，并做到故障不排除，维修人员不撤离。协助买方解决使用中出现的问题。否则视为违约，拖延到达的时间将顺延设备保证期，同时每日中标人应向买方支付设备总额千分之一的违约金；维修人员提前撤离的, 中标人无条件同意买方对设备的退货处理，中标人将负责一切费用。</w:t>
      </w:r>
    </w:p>
    <w:p w:rsidR="0011103D" w:rsidRPr="00A009C2" w:rsidRDefault="000F6F66" w:rsidP="006E1A79">
      <w:pPr>
        <w:spacing w:line="360" w:lineRule="auto"/>
        <w:rPr>
          <w:rFonts w:ascii="新宋体" w:eastAsia="新宋体" w:hAnsi="新宋体"/>
          <w:color w:val="000000"/>
        </w:rPr>
      </w:pPr>
      <w:smartTag w:uri="urn:schemas-microsoft-com:office:smarttags" w:element="chsdate">
        <w:smartTagPr>
          <w:attr w:name="Year" w:val="1899"/>
          <w:attr w:name="Month" w:val="12"/>
          <w:attr w:name="Day" w:val="30"/>
          <w:attr w:name="IsLunarDate" w:val="False"/>
          <w:attr w:name="IsROCDate" w:val="False"/>
        </w:smartTagPr>
        <w:r>
          <w:rPr>
            <w:rFonts w:ascii="新宋体" w:eastAsia="新宋体" w:hAnsi="新宋体" w:hint="eastAsia"/>
            <w:color w:val="000000"/>
          </w:rPr>
          <w:t>7</w:t>
        </w:r>
        <w:r w:rsidR="0011103D" w:rsidRPr="00A009C2">
          <w:rPr>
            <w:rFonts w:ascii="新宋体" w:eastAsia="新宋体" w:hAnsi="新宋体" w:hint="eastAsia"/>
            <w:color w:val="000000"/>
          </w:rPr>
          <w:t>.4.2</w:t>
        </w:r>
      </w:smartTag>
      <w:r w:rsidR="0011103D" w:rsidRPr="00A009C2">
        <w:rPr>
          <w:rFonts w:ascii="新宋体" w:eastAsia="新宋体" w:hAnsi="新宋体" w:hint="eastAsia"/>
          <w:color w:val="000000"/>
        </w:rPr>
        <w:t>中标人维修人员在到达现场</w:t>
      </w:r>
      <w:r w:rsidR="00BC4103">
        <w:rPr>
          <w:rFonts w:ascii="新宋体" w:eastAsia="新宋体" w:hAnsi="新宋体" w:hint="eastAsia"/>
          <w:color w:val="000000"/>
        </w:rPr>
        <w:t>十日后未排除设备故障的，第十一</w:t>
      </w:r>
      <w:r w:rsidR="0011103D" w:rsidRPr="00A009C2">
        <w:rPr>
          <w:rFonts w:ascii="新宋体" w:eastAsia="新宋体" w:hAnsi="新宋体" w:hint="eastAsia"/>
          <w:color w:val="000000"/>
        </w:rPr>
        <w:t>日起每日中标人应向买方支付设备总额千分之一的赔偿金并顺延设备保证期；中标人同时承诺:维修人员到达现场二十五日后仍未排除设备故障的，无条件同意买方对设备的退货处理，中标人将负责一切费用。</w:t>
      </w:r>
    </w:p>
    <w:p w:rsidR="0011103D" w:rsidRPr="00A009C2" w:rsidRDefault="000F6F66" w:rsidP="006E1A79">
      <w:pPr>
        <w:spacing w:line="360" w:lineRule="auto"/>
        <w:rPr>
          <w:rFonts w:ascii="新宋体" w:eastAsia="新宋体" w:hAnsi="新宋体"/>
          <w:color w:val="000000"/>
        </w:rPr>
      </w:pPr>
      <w:r>
        <w:rPr>
          <w:rFonts w:ascii="新宋体" w:eastAsia="新宋体" w:hAnsi="新宋体" w:hint="eastAsia"/>
          <w:color w:val="000000"/>
        </w:rPr>
        <w:t>8</w:t>
      </w:r>
      <w:r w:rsidR="004C175B" w:rsidRPr="00A009C2">
        <w:rPr>
          <w:rFonts w:ascii="新宋体" w:eastAsia="新宋体" w:hAnsi="新宋体" w:hint="eastAsia"/>
          <w:color w:val="000000"/>
        </w:rPr>
        <w:t>、</w:t>
      </w:r>
      <w:r w:rsidR="0011103D" w:rsidRPr="00A009C2">
        <w:rPr>
          <w:rFonts w:ascii="新宋体" w:eastAsia="新宋体" w:hAnsi="新宋体" w:hint="eastAsia"/>
          <w:color w:val="000000"/>
        </w:rPr>
        <w:t>质量、功能要求、中标人对质量负责的条件和期限：按合同附件相关内容。</w:t>
      </w:r>
    </w:p>
    <w:p w:rsidR="0011103D" w:rsidRPr="006C7E7B" w:rsidRDefault="000F6F66" w:rsidP="006E1A79">
      <w:pPr>
        <w:spacing w:line="360" w:lineRule="auto"/>
        <w:rPr>
          <w:rFonts w:ascii="新宋体" w:eastAsia="新宋体" w:hAnsi="新宋体"/>
          <w:color w:val="000000"/>
        </w:rPr>
      </w:pPr>
      <w:r>
        <w:rPr>
          <w:rFonts w:ascii="新宋体" w:eastAsia="新宋体" w:hAnsi="新宋体" w:hint="eastAsia"/>
          <w:color w:val="000000"/>
        </w:rPr>
        <w:t>9</w:t>
      </w:r>
      <w:r w:rsidR="004C175B" w:rsidRPr="006C7E7B">
        <w:rPr>
          <w:rFonts w:ascii="新宋体" w:eastAsia="新宋体" w:hAnsi="新宋体" w:hint="eastAsia"/>
          <w:color w:val="000000"/>
        </w:rPr>
        <w:t>、</w:t>
      </w:r>
      <w:r w:rsidR="0011103D" w:rsidRPr="006C7E7B">
        <w:rPr>
          <w:rFonts w:ascii="新宋体" w:eastAsia="新宋体" w:hAnsi="新宋体" w:hint="eastAsia"/>
          <w:color w:val="000000"/>
        </w:rPr>
        <w:t xml:space="preserve">设备交付买方投产前，设备保管由中标人负责。 </w:t>
      </w:r>
    </w:p>
    <w:p w:rsidR="0011103D" w:rsidRPr="00174136" w:rsidRDefault="005A0A63" w:rsidP="006E1A79">
      <w:pPr>
        <w:spacing w:line="360" w:lineRule="auto"/>
        <w:rPr>
          <w:rFonts w:ascii="新宋体" w:eastAsia="新宋体" w:hAnsi="新宋体"/>
          <w:b/>
          <w:color w:val="000000" w:themeColor="text1"/>
          <w:kern w:val="0"/>
          <w14:shadow w14:blurRad="50800" w14:dist="38100" w14:dir="2700000" w14:sx="100000" w14:sy="100000" w14:kx="0" w14:ky="0" w14:algn="tl">
            <w14:srgbClr w14:val="000000">
              <w14:alpha w14:val="60000"/>
            </w14:srgbClr>
          </w14:shadow>
        </w:rPr>
      </w:pPr>
      <w:r w:rsidRPr="00174136">
        <w:rPr>
          <w:rFonts w:ascii="新宋体" w:eastAsia="新宋体" w:hAnsi="新宋体" w:hint="eastAsia"/>
          <w:b/>
          <w:color w:val="000000" w:themeColor="text1"/>
          <w:kern w:val="0"/>
          <w14:shadow w14:blurRad="50800" w14:dist="38100" w14:dir="2700000" w14:sx="100000" w14:sy="100000" w14:kx="0" w14:ky="0" w14:algn="tl">
            <w14:srgbClr w14:val="000000">
              <w14:alpha w14:val="60000"/>
            </w14:srgbClr>
          </w14:shadow>
        </w:rPr>
        <w:t>*</w:t>
      </w:r>
      <w:r w:rsidR="0011103D" w:rsidRPr="00174136">
        <w:rPr>
          <w:rFonts w:ascii="新宋体" w:eastAsia="新宋体" w:hAnsi="新宋体" w:hint="eastAsia"/>
          <w:b/>
          <w:color w:val="000000" w:themeColor="text1"/>
          <w:kern w:val="0"/>
          <w14:shadow w14:blurRad="50800" w14:dist="38100" w14:dir="2700000" w14:sx="100000" w14:sy="100000" w14:kx="0" w14:ky="0" w14:algn="tl">
            <w14:srgbClr w14:val="000000">
              <w14:alpha w14:val="60000"/>
            </w14:srgbClr>
          </w14:shadow>
        </w:rPr>
        <w:t>1</w:t>
      </w:r>
      <w:r w:rsidR="000F6F66" w:rsidRPr="00174136">
        <w:rPr>
          <w:rFonts w:ascii="新宋体" w:eastAsia="新宋体" w:hAnsi="新宋体" w:hint="eastAsia"/>
          <w:b/>
          <w:color w:val="000000" w:themeColor="text1"/>
          <w:kern w:val="0"/>
          <w14:shadow w14:blurRad="50800" w14:dist="38100" w14:dir="2700000" w14:sx="100000" w14:sy="100000" w14:kx="0" w14:ky="0" w14:algn="tl">
            <w14:srgbClr w14:val="000000">
              <w14:alpha w14:val="60000"/>
            </w14:srgbClr>
          </w14:shadow>
        </w:rPr>
        <w:t>1</w:t>
      </w:r>
      <w:r w:rsidR="004C175B" w:rsidRPr="00174136">
        <w:rPr>
          <w:rFonts w:ascii="新宋体" w:eastAsia="新宋体" w:hAnsi="新宋体" w:hint="eastAsia"/>
          <w:b/>
          <w:color w:val="000000" w:themeColor="text1"/>
          <w:kern w:val="0"/>
          <w14:shadow w14:blurRad="50800" w14:dist="38100" w14:dir="2700000" w14:sx="100000" w14:sy="100000" w14:kx="0" w14:ky="0" w14:algn="tl">
            <w14:srgbClr w14:val="000000">
              <w14:alpha w14:val="60000"/>
            </w14:srgbClr>
          </w14:shadow>
        </w:rPr>
        <w:t>、</w:t>
      </w:r>
      <w:r w:rsidR="0011103D" w:rsidRPr="00174136">
        <w:rPr>
          <w:rFonts w:ascii="新宋体" w:eastAsia="新宋体" w:hAnsi="新宋体" w:hint="eastAsia"/>
          <w:b/>
          <w:color w:val="000000" w:themeColor="text1"/>
          <w:kern w:val="0"/>
          <w14:shadow w14:blurRad="50800" w14:dist="38100" w14:dir="2700000" w14:sx="100000" w14:sy="100000" w14:kx="0" w14:ky="0" w14:algn="tl">
            <w14:srgbClr w14:val="000000">
              <w14:alpha w14:val="60000"/>
            </w14:srgbClr>
          </w14:shadow>
        </w:rPr>
        <w:t>交</w:t>
      </w:r>
      <w:r w:rsidRPr="00174136">
        <w:rPr>
          <w:rFonts w:ascii="新宋体" w:eastAsia="新宋体" w:hAnsi="新宋体" w:hint="eastAsia"/>
          <w:b/>
          <w:color w:val="000000" w:themeColor="text1"/>
          <w:kern w:val="0"/>
          <w14:shadow w14:blurRad="50800" w14:dist="38100" w14:dir="2700000" w14:sx="100000" w14:sy="100000" w14:kx="0" w14:ky="0" w14:algn="tl">
            <w14:srgbClr w14:val="000000">
              <w14:alpha w14:val="60000"/>
            </w14:srgbClr>
          </w14:shadow>
        </w:rPr>
        <w:t>付使用</w:t>
      </w:r>
      <w:r w:rsidR="0011103D" w:rsidRPr="00174136">
        <w:rPr>
          <w:rFonts w:ascii="新宋体" w:eastAsia="新宋体" w:hAnsi="新宋体" w:hint="eastAsia"/>
          <w:b/>
          <w:color w:val="000000" w:themeColor="text1"/>
          <w:kern w:val="0"/>
          <w14:shadow w14:blurRad="50800" w14:dist="38100" w14:dir="2700000" w14:sx="100000" w14:sy="100000" w14:kx="0" w14:ky="0" w14:algn="tl">
            <w14:srgbClr w14:val="000000">
              <w14:alpha w14:val="60000"/>
            </w14:srgbClr>
          </w14:shadow>
        </w:rPr>
        <w:t>期（</w:t>
      </w:r>
      <w:r w:rsidR="00140184" w:rsidRPr="00174136">
        <w:rPr>
          <w:rFonts w:ascii="新宋体" w:eastAsia="新宋体" w:hAnsi="新宋体"/>
          <w:b/>
          <w:color w:val="000000" w:themeColor="text1"/>
        </w:rPr>
        <w:t>起算时间为合同生效之日起至终验收完成交付使用日止</w:t>
      </w:r>
      <w:r w:rsidR="0011103D" w:rsidRPr="00174136">
        <w:rPr>
          <w:rFonts w:ascii="新宋体" w:eastAsia="新宋体" w:hAnsi="新宋体" w:hint="eastAsia"/>
          <w:b/>
          <w:color w:val="000000" w:themeColor="text1"/>
          <w:kern w:val="0"/>
          <w14:shadow w14:blurRad="50800" w14:dist="38100" w14:dir="2700000" w14:sx="100000" w14:sy="100000" w14:kx="0" w14:ky="0" w14:algn="tl">
            <w14:srgbClr w14:val="000000">
              <w14:alpha w14:val="60000"/>
            </w14:srgbClr>
          </w14:shadow>
        </w:rPr>
        <w:t>）：</w:t>
      </w:r>
      <w:r w:rsidR="00821BF1" w:rsidRPr="00174136">
        <w:rPr>
          <w:rFonts w:ascii="新宋体" w:eastAsia="新宋体" w:hAnsi="新宋体" w:hint="eastAsia"/>
          <w:b/>
          <w:color w:val="000000" w:themeColor="text1"/>
        </w:rPr>
        <w:t>不得超过</w:t>
      </w:r>
      <w:r w:rsidR="00DE33C0" w:rsidRPr="00174136">
        <w:rPr>
          <w:rFonts w:ascii="新宋体" w:eastAsia="新宋体" w:hAnsi="新宋体" w:hint="eastAsia"/>
          <w:b/>
          <w:color w:val="000000" w:themeColor="text1"/>
        </w:rPr>
        <w:t>4</w:t>
      </w:r>
      <w:r w:rsidR="00821BF1" w:rsidRPr="00174136">
        <w:rPr>
          <w:rFonts w:ascii="新宋体" w:eastAsia="新宋体" w:hAnsi="新宋体" w:hint="eastAsia"/>
          <w:b/>
          <w:color w:val="000000" w:themeColor="text1"/>
        </w:rPr>
        <w:t>个月</w:t>
      </w:r>
      <w:r w:rsidR="00140184" w:rsidRPr="00174136">
        <w:rPr>
          <w:rFonts w:ascii="新宋体" w:eastAsia="新宋体" w:hAnsi="新宋体" w:hint="eastAsia"/>
          <w:b/>
          <w:color w:val="000000" w:themeColor="text1"/>
        </w:rPr>
        <w:t>（</w:t>
      </w:r>
      <w:r w:rsidR="00821BF1" w:rsidRPr="00174136">
        <w:rPr>
          <w:rFonts w:ascii="新宋体" w:eastAsia="新宋体" w:hAnsi="新宋体" w:hint="eastAsia"/>
          <w:b/>
          <w:color w:val="000000" w:themeColor="text1"/>
        </w:rPr>
        <w:t>除非发生不可抗力而推迟交货，但</w:t>
      </w:r>
      <w:r w:rsidR="006C7E7B" w:rsidRPr="00174136">
        <w:rPr>
          <w:rFonts w:ascii="新宋体" w:eastAsia="新宋体" w:hAnsi="新宋体" w:hint="eastAsia"/>
          <w:b/>
          <w:color w:val="000000" w:themeColor="text1"/>
        </w:rPr>
        <w:t>中标人</w:t>
      </w:r>
      <w:r w:rsidR="00821BF1" w:rsidRPr="00174136">
        <w:rPr>
          <w:rFonts w:ascii="新宋体" w:eastAsia="新宋体" w:hAnsi="新宋体" w:hint="eastAsia"/>
          <w:b/>
          <w:color w:val="000000" w:themeColor="text1"/>
        </w:rPr>
        <w:t>应在发生后5个工作日内向买方申请延期交货、并经买方同意</w:t>
      </w:r>
      <w:r w:rsidR="00140184" w:rsidRPr="00174136">
        <w:rPr>
          <w:rFonts w:ascii="新宋体" w:eastAsia="新宋体" w:hAnsi="新宋体" w:hint="eastAsia"/>
          <w:b/>
          <w:color w:val="000000" w:themeColor="text1"/>
        </w:rPr>
        <w:t>）</w:t>
      </w:r>
      <w:r w:rsidR="00821BF1" w:rsidRPr="00174136">
        <w:rPr>
          <w:rFonts w:ascii="新宋体" w:eastAsia="新宋体" w:hAnsi="新宋体" w:hint="eastAsia"/>
          <w:b/>
          <w:color w:val="000000" w:themeColor="text1"/>
        </w:rPr>
        <w:t>。</w:t>
      </w:r>
    </w:p>
    <w:p w:rsidR="0011103D" w:rsidRPr="006C7E7B" w:rsidRDefault="000F6F66" w:rsidP="006E1A79">
      <w:pPr>
        <w:spacing w:line="360" w:lineRule="auto"/>
        <w:rPr>
          <w:rFonts w:ascii="新宋体" w:eastAsia="新宋体" w:hAnsi="新宋体"/>
          <w:color w:val="000000"/>
        </w:rPr>
      </w:pPr>
      <w:r>
        <w:rPr>
          <w:rFonts w:ascii="新宋体" w:eastAsia="新宋体" w:hAnsi="新宋体" w:hint="eastAsia"/>
          <w:color w:val="000000"/>
        </w:rPr>
        <w:t>12</w:t>
      </w:r>
      <w:r w:rsidR="004C175B" w:rsidRPr="006C7E7B">
        <w:rPr>
          <w:rFonts w:ascii="新宋体" w:eastAsia="新宋体" w:hAnsi="新宋体" w:hint="eastAsia"/>
          <w:color w:val="000000"/>
        </w:rPr>
        <w:t>、</w:t>
      </w:r>
      <w:r w:rsidR="0011103D" w:rsidRPr="006C7E7B">
        <w:rPr>
          <w:rFonts w:ascii="新宋体" w:eastAsia="新宋体" w:hAnsi="新宋体" w:hint="eastAsia"/>
          <w:color w:val="000000"/>
        </w:rPr>
        <w:t>验收标准、方法及提出异议时间：按合同附件相关内容要求。</w:t>
      </w:r>
    </w:p>
    <w:p w:rsidR="0011103D" w:rsidRPr="006C7E7B" w:rsidRDefault="000F6F66" w:rsidP="006E1A79">
      <w:pPr>
        <w:spacing w:line="360" w:lineRule="auto"/>
        <w:rPr>
          <w:rFonts w:ascii="新宋体" w:eastAsia="新宋体" w:hAnsi="新宋体"/>
          <w:color w:val="000000"/>
        </w:rPr>
      </w:pPr>
      <w:r>
        <w:rPr>
          <w:rFonts w:ascii="新宋体" w:eastAsia="新宋体" w:hAnsi="新宋体" w:hint="eastAsia"/>
          <w:color w:val="000000"/>
        </w:rPr>
        <w:t>13</w:t>
      </w:r>
      <w:r w:rsidR="004C175B" w:rsidRPr="006C7E7B">
        <w:rPr>
          <w:rFonts w:ascii="新宋体" w:eastAsia="新宋体" w:hAnsi="新宋体" w:hint="eastAsia"/>
          <w:color w:val="000000"/>
        </w:rPr>
        <w:t>、</w:t>
      </w:r>
      <w:r w:rsidR="0011103D" w:rsidRPr="006C7E7B">
        <w:rPr>
          <w:rFonts w:ascii="新宋体" w:eastAsia="新宋体" w:hAnsi="新宋体" w:hint="eastAsia"/>
          <w:color w:val="000000"/>
        </w:rPr>
        <w:t>随机备品配件及数量：按合同附件相关内容。</w:t>
      </w:r>
    </w:p>
    <w:p w:rsidR="0011103D" w:rsidRPr="006C7E7B" w:rsidRDefault="0011103D" w:rsidP="006E1A79">
      <w:pPr>
        <w:spacing w:line="360" w:lineRule="auto"/>
        <w:rPr>
          <w:rFonts w:ascii="新宋体" w:eastAsia="新宋体" w:hAnsi="新宋体"/>
          <w:color w:val="000000"/>
        </w:rPr>
      </w:pPr>
      <w:r w:rsidRPr="006C7E7B">
        <w:rPr>
          <w:rFonts w:ascii="新宋体" w:eastAsia="新宋体" w:hAnsi="新宋体" w:hint="eastAsia"/>
          <w:color w:val="000000"/>
        </w:rPr>
        <w:t>1</w:t>
      </w:r>
      <w:r w:rsidR="000F6F66">
        <w:rPr>
          <w:rFonts w:ascii="新宋体" w:eastAsia="新宋体" w:hAnsi="新宋体" w:hint="eastAsia"/>
          <w:color w:val="000000"/>
        </w:rPr>
        <w:t>4</w:t>
      </w:r>
      <w:r w:rsidR="00075BC1" w:rsidRPr="006C7E7B">
        <w:rPr>
          <w:rFonts w:ascii="新宋体" w:eastAsia="新宋体" w:hAnsi="新宋体" w:hint="eastAsia"/>
          <w:color w:val="000000"/>
        </w:rPr>
        <w:t>、</w:t>
      </w:r>
      <w:r w:rsidRPr="006C7E7B">
        <w:rPr>
          <w:rFonts w:ascii="新宋体" w:eastAsia="新宋体" w:hAnsi="新宋体" w:hint="eastAsia"/>
          <w:color w:val="000000"/>
        </w:rPr>
        <w:t>违约责任：按合同附件相关内容。</w:t>
      </w:r>
    </w:p>
    <w:p w:rsidR="006A2867" w:rsidRPr="00D36D68" w:rsidRDefault="00327990">
      <w:pPr>
        <w:ind w:right="359"/>
        <w:rPr>
          <w:rFonts w:ascii="新宋体" w:eastAsia="新宋体" w:hAnsi="新宋体"/>
          <w:b/>
          <w:bCs/>
          <w:color w:val="000000"/>
          <w:sz w:val="32"/>
        </w:rPr>
      </w:pPr>
      <w:r w:rsidRPr="00A009C2">
        <w:rPr>
          <w:rFonts w:ascii="新宋体" w:eastAsia="新宋体" w:hAnsi="新宋体" w:hint="eastAsia"/>
          <w:b/>
          <w:bCs/>
          <w:color w:val="000000"/>
          <w:sz w:val="32"/>
        </w:rPr>
        <w:t>三</w:t>
      </w:r>
      <w:r w:rsidR="006A2867" w:rsidRPr="00A009C2">
        <w:rPr>
          <w:rFonts w:ascii="新宋体" w:eastAsia="新宋体" w:hAnsi="新宋体" w:hint="eastAsia"/>
          <w:b/>
          <w:bCs/>
          <w:color w:val="000000"/>
          <w:sz w:val="32"/>
        </w:rPr>
        <w:t>、设备质量标准及技术服务要求</w:t>
      </w:r>
    </w:p>
    <w:p w:rsidR="006A2867" w:rsidRPr="00A009C2" w:rsidRDefault="006A2867">
      <w:pPr>
        <w:spacing w:line="600" w:lineRule="exact"/>
        <w:rPr>
          <w:rFonts w:ascii="新宋体" w:eastAsia="新宋体" w:hAnsi="新宋体"/>
          <w:color w:val="000000"/>
        </w:rPr>
      </w:pPr>
      <w:r w:rsidRPr="00A009C2">
        <w:rPr>
          <w:rFonts w:ascii="新宋体" w:eastAsia="新宋体" w:hAnsi="新宋体"/>
          <w:color w:val="000000"/>
        </w:rPr>
        <w:t>1</w:t>
      </w:r>
      <w:r w:rsidRPr="00A009C2">
        <w:rPr>
          <w:rFonts w:ascii="新宋体" w:eastAsia="新宋体" w:hAnsi="新宋体" w:hint="eastAsia"/>
          <w:color w:val="000000"/>
        </w:rPr>
        <w:t>、投标人提供设备的制造标准与安装标准及技术规范等有关资料必须符合国</w:t>
      </w:r>
      <w:r w:rsidR="00FF12A0">
        <w:rPr>
          <w:rFonts w:ascii="新宋体" w:eastAsia="新宋体" w:hAnsi="新宋体" w:hint="eastAsia"/>
          <w:color w:val="000000"/>
        </w:rPr>
        <w:t>家</w:t>
      </w:r>
      <w:r w:rsidRPr="00A009C2">
        <w:rPr>
          <w:rFonts w:ascii="新宋体" w:eastAsia="新宋体" w:hAnsi="新宋体" w:hint="eastAsia"/>
          <w:color w:val="000000"/>
        </w:rPr>
        <w:t>相应有关标准、规范要求。并满足买方所提供的各项指标要求及生产工艺的需要。</w:t>
      </w:r>
    </w:p>
    <w:p w:rsidR="006A2867" w:rsidRPr="00A009C2" w:rsidRDefault="006A2867">
      <w:pPr>
        <w:spacing w:line="600" w:lineRule="exact"/>
        <w:rPr>
          <w:rFonts w:ascii="新宋体" w:eastAsia="新宋体" w:hAnsi="新宋体"/>
          <w:color w:val="000000"/>
        </w:rPr>
      </w:pPr>
      <w:r w:rsidRPr="00A009C2">
        <w:rPr>
          <w:rFonts w:ascii="新宋体" w:eastAsia="新宋体" w:hAnsi="新宋体" w:hint="eastAsia"/>
          <w:color w:val="000000"/>
        </w:rPr>
        <w:t>2、投标人认为有必要提供的其它技术资料及需买方配合的事宜。并注明主机、主要零部件、易损件的品牌、产地、</w:t>
      </w:r>
      <w:r w:rsidRPr="00A009C2">
        <w:rPr>
          <w:rFonts w:ascii="新宋体" w:eastAsia="新宋体" w:hAnsi="新宋体" w:cs="Arial" w:hint="eastAsia"/>
          <w:smallCaps/>
        </w:rPr>
        <w:t>生产厂家</w:t>
      </w:r>
      <w:r w:rsidRPr="00A009C2">
        <w:rPr>
          <w:rFonts w:ascii="新宋体" w:eastAsia="新宋体" w:hAnsi="新宋体" w:hint="eastAsia"/>
          <w:color w:val="000000"/>
        </w:rPr>
        <w:t>及正常运行工况下的使用寿命和无故障连续运行时间。</w:t>
      </w:r>
    </w:p>
    <w:p w:rsidR="006A2867" w:rsidRPr="00A009C2" w:rsidRDefault="006A2867">
      <w:pPr>
        <w:spacing w:line="600" w:lineRule="exact"/>
        <w:rPr>
          <w:rFonts w:ascii="新宋体" w:eastAsia="新宋体" w:hAnsi="新宋体"/>
          <w:color w:val="000000"/>
        </w:rPr>
      </w:pPr>
      <w:r w:rsidRPr="00A009C2">
        <w:rPr>
          <w:rFonts w:ascii="新宋体" w:eastAsia="新宋体" w:hAnsi="新宋体" w:hint="eastAsia"/>
          <w:color w:val="000000"/>
        </w:rPr>
        <w:t>3、投标人应承诺中标后供货时免费提供必要的易损件和消耗品、专用工具、配套部件及设备说明书、原图纸资料、设备出厂检验试验报告、出厂合格证、原产地证书、质量保证书、装箱单等随机文件，亦必须有相关的检验合格证明。并提供供货样本及相关的技术文件。</w:t>
      </w:r>
    </w:p>
    <w:p w:rsidR="006A2867" w:rsidRPr="00A009C2" w:rsidRDefault="006A2867">
      <w:pPr>
        <w:spacing w:line="600" w:lineRule="exact"/>
        <w:rPr>
          <w:rFonts w:ascii="新宋体" w:eastAsia="新宋体" w:hAnsi="新宋体"/>
          <w:color w:val="000000"/>
        </w:rPr>
      </w:pPr>
      <w:r w:rsidRPr="00A009C2">
        <w:rPr>
          <w:rFonts w:ascii="新宋体" w:eastAsia="新宋体" w:hAnsi="新宋体" w:hint="eastAsia"/>
          <w:color w:val="000000"/>
        </w:rPr>
        <w:t>4、安装、调试：中标人的技术人员负责现场安装调试，性能指标经验收合格后（附验收报告），由买方签字确认。</w:t>
      </w:r>
    </w:p>
    <w:p w:rsidR="006A2867" w:rsidRPr="00A009C2" w:rsidRDefault="006A2867">
      <w:pPr>
        <w:spacing w:line="600" w:lineRule="exact"/>
        <w:rPr>
          <w:rFonts w:ascii="新宋体" w:eastAsia="新宋体" w:hAnsi="新宋体"/>
          <w:color w:val="000000"/>
        </w:rPr>
      </w:pPr>
      <w:r w:rsidRPr="00A009C2">
        <w:rPr>
          <w:rFonts w:ascii="新宋体" w:eastAsia="新宋体" w:hAnsi="新宋体" w:hint="eastAsia"/>
          <w:color w:val="000000"/>
        </w:rPr>
        <w:t>4.1在对产品进行安装的全过程，</w:t>
      </w:r>
      <w:r w:rsidRPr="00A009C2">
        <w:rPr>
          <w:rFonts w:ascii="新宋体" w:eastAsia="新宋体" w:hAnsi="新宋体" w:cs="Arial" w:hint="eastAsia"/>
          <w:smallCaps/>
        </w:rPr>
        <w:t>生产厂家</w:t>
      </w:r>
      <w:r w:rsidRPr="00A009C2">
        <w:rPr>
          <w:rFonts w:ascii="新宋体" w:eastAsia="新宋体" w:hAnsi="新宋体" w:hint="eastAsia"/>
          <w:color w:val="000000"/>
        </w:rPr>
        <w:t>有义务指导施工单位进行安装和技术服务。</w:t>
      </w:r>
    </w:p>
    <w:p w:rsidR="006A2867" w:rsidRPr="00A009C2" w:rsidRDefault="006A2867">
      <w:pPr>
        <w:spacing w:line="600" w:lineRule="exact"/>
        <w:rPr>
          <w:rFonts w:ascii="新宋体" w:eastAsia="新宋体" w:hAnsi="新宋体"/>
        </w:rPr>
      </w:pPr>
      <w:r w:rsidRPr="00A009C2">
        <w:rPr>
          <w:rFonts w:ascii="新宋体" w:eastAsia="新宋体" w:hAnsi="新宋体" w:hint="eastAsia"/>
          <w:color w:val="000000"/>
        </w:rPr>
        <w:lastRenderedPageBreak/>
        <w:t>4.2在调试过程中，中标人负责对所提供的产品性能、参数、品质、效果进行全面的调试和现场验证。买方</w:t>
      </w:r>
      <w:r w:rsidRPr="00A009C2">
        <w:rPr>
          <w:rFonts w:ascii="新宋体" w:eastAsia="新宋体" w:hAnsi="新宋体" w:hint="eastAsia"/>
        </w:rPr>
        <w:t>和相关单位给予创造条件积极配合。</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5、投标人应结合设备的实际情况，对买方派出的管理、维保人员进行设备的使用、维护保养技术提出书面的培训计划，以保证售后设备的良好运行状态。</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6、投标人在投标文件中应</w:t>
      </w:r>
      <w:r w:rsidRPr="00A009C2">
        <w:rPr>
          <w:rFonts w:ascii="新宋体" w:eastAsia="新宋体" w:hAnsi="新宋体"/>
        </w:rPr>
        <w:t>提供</w:t>
      </w:r>
      <w:r w:rsidRPr="00A009C2">
        <w:rPr>
          <w:rFonts w:ascii="新宋体" w:eastAsia="新宋体" w:hAnsi="新宋体" w:hint="eastAsia"/>
        </w:rPr>
        <w:t>详细说明其维修机构及零部件供应中心所在具体地点、联系电话、传真等。</w:t>
      </w:r>
    </w:p>
    <w:p w:rsidR="006A2867" w:rsidRPr="00A009C2" w:rsidRDefault="006A2867">
      <w:pPr>
        <w:spacing w:line="600" w:lineRule="exact"/>
        <w:rPr>
          <w:rFonts w:ascii="新宋体" w:eastAsia="新宋体" w:hAnsi="新宋体"/>
          <w:b/>
          <w:w w:val="200"/>
          <w:u w:val="single"/>
        </w:rPr>
      </w:pPr>
      <w:r w:rsidRPr="00A009C2">
        <w:rPr>
          <w:rFonts w:ascii="新宋体" w:eastAsia="新宋体" w:hAnsi="新宋体" w:hint="eastAsia"/>
        </w:rPr>
        <w:t>7、投标人应详细描述所投设备的规格型号，所供设备各零部件应为供货品牌</w:t>
      </w:r>
      <w:r w:rsidRPr="00A009C2">
        <w:rPr>
          <w:rFonts w:ascii="新宋体" w:eastAsia="新宋体" w:hAnsi="新宋体" w:cs="Arial" w:hint="eastAsia"/>
          <w:smallCaps/>
        </w:rPr>
        <w:t>生产厂家</w:t>
      </w:r>
      <w:r w:rsidRPr="00A009C2">
        <w:rPr>
          <w:rFonts w:ascii="新宋体" w:eastAsia="新宋体" w:hAnsi="新宋体" w:hint="eastAsia"/>
        </w:rPr>
        <w:t>生产产品，同时提供相关证明。如有非本厂生产的零部件，应另列清单，并说明</w:t>
      </w:r>
      <w:r w:rsidRPr="00A009C2">
        <w:rPr>
          <w:rFonts w:ascii="新宋体" w:eastAsia="新宋体" w:hAnsi="新宋体" w:cs="Arial" w:hint="eastAsia"/>
          <w:smallCaps/>
        </w:rPr>
        <w:t>生产厂家</w:t>
      </w:r>
      <w:r w:rsidRPr="00A009C2">
        <w:rPr>
          <w:rFonts w:ascii="新宋体" w:eastAsia="新宋体" w:hAnsi="新宋体" w:hint="eastAsia"/>
        </w:rPr>
        <w:t>及产地。</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8、质量要求：</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8.1投标人所投设备要有产地、品牌、型号标志及相应的技术规格、性能保证。</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8.2投标人所投设备必须是原</w:t>
      </w:r>
      <w:r w:rsidRPr="00A009C2">
        <w:rPr>
          <w:rFonts w:ascii="新宋体" w:eastAsia="新宋体" w:hAnsi="新宋体" w:cs="Arial" w:hint="eastAsia"/>
          <w:smallCaps/>
        </w:rPr>
        <w:t>生产厂家</w:t>
      </w:r>
      <w:r w:rsidRPr="00A009C2">
        <w:rPr>
          <w:rFonts w:ascii="新宋体" w:eastAsia="新宋体" w:hAnsi="新宋体" w:hint="eastAsia"/>
        </w:rPr>
        <w:t>、正规渠道的设备，必须保证提供原产、正宗品牌设备，</w:t>
      </w:r>
      <w:proofErr w:type="gramStart"/>
      <w:r w:rsidRPr="00A009C2">
        <w:rPr>
          <w:rFonts w:ascii="新宋体" w:eastAsia="新宋体" w:hAnsi="新宋体" w:hint="eastAsia"/>
        </w:rPr>
        <w:t>不</w:t>
      </w:r>
      <w:proofErr w:type="gramEnd"/>
      <w:r w:rsidRPr="00A009C2">
        <w:rPr>
          <w:rFonts w:ascii="新宋体" w:eastAsia="新宋体" w:hAnsi="新宋体" w:hint="eastAsia"/>
        </w:rPr>
        <w:t>得用伪劣设备替代；如出现上述质量问题买方有权退货；如造成损失的，买方可要求中标人给予赔偿。</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9、投标人必须在投标文件中承诺，中标后及时提供相应的配合工作，全程跟踪服务；且给予无条件免费的技术支持和服务。</w:t>
      </w:r>
    </w:p>
    <w:p w:rsidR="00AE113B" w:rsidRPr="00E27B96" w:rsidRDefault="00E27B96" w:rsidP="00AE113B">
      <w:pPr>
        <w:spacing w:line="600" w:lineRule="exact"/>
        <w:rPr>
          <w:rFonts w:ascii="新宋体" w:eastAsia="新宋体" w:hAnsi="新宋体"/>
          <w:b/>
          <w:color w:val="000000"/>
        </w:rPr>
      </w:pPr>
      <w:r w:rsidRPr="00E27B96">
        <w:rPr>
          <w:rFonts w:ascii="新宋体" w:eastAsia="新宋体" w:hAnsi="新宋体" w:hint="eastAsia"/>
          <w:b/>
        </w:rPr>
        <w:t>*</w:t>
      </w:r>
      <w:r w:rsidR="006A2867" w:rsidRPr="00E27B96">
        <w:rPr>
          <w:rFonts w:ascii="新宋体" w:eastAsia="新宋体" w:hAnsi="新宋体" w:hint="eastAsia"/>
          <w:b/>
        </w:rPr>
        <w:t>10、质保期：在正常操作下，质保期不低于一年，</w:t>
      </w:r>
      <w:proofErr w:type="gramStart"/>
      <w:r w:rsidR="006A2867" w:rsidRPr="00E27B96">
        <w:rPr>
          <w:rFonts w:ascii="新宋体" w:eastAsia="新宋体" w:hAnsi="新宋体" w:hint="eastAsia"/>
          <w:b/>
        </w:rPr>
        <w:t>自设备</w:t>
      </w:r>
      <w:proofErr w:type="gramEnd"/>
      <w:r w:rsidR="006A2867" w:rsidRPr="00E27B96">
        <w:rPr>
          <w:rFonts w:ascii="新宋体" w:eastAsia="新宋体" w:hAnsi="新宋体" w:hint="eastAsia"/>
          <w:b/>
        </w:rPr>
        <w:t>验收合格签字之日起，质保期内免费维修及更换损坏零部件。</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11、中标人需有完善的售后服务保证，质保期内外，应能做到及时、优质的服务，中标人自接到买方设备故障通知后</w:t>
      </w:r>
      <w:r w:rsidR="00276B1B">
        <w:rPr>
          <w:rFonts w:ascii="新宋体" w:eastAsia="新宋体" w:hAnsi="新宋体" w:hint="eastAsia"/>
        </w:rPr>
        <w:t>2</w:t>
      </w:r>
      <w:r w:rsidRPr="00A009C2">
        <w:rPr>
          <w:rFonts w:ascii="新宋体" w:eastAsia="新宋体" w:hAnsi="新宋体" w:hint="eastAsia"/>
        </w:rPr>
        <w:t>4小时予以答复。48小时内维修人员到达现场解决问题。</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12、设备质保期满之后，中标人依然能提供广泛而优惠的技术支持，并保证设备零配件、易损件的长期供应(投标时同时提供常用维修配件长期供货价格清单)。</w:t>
      </w:r>
    </w:p>
    <w:p w:rsidR="006A2867" w:rsidRPr="00174136" w:rsidRDefault="006A2867">
      <w:pPr>
        <w:spacing w:line="600" w:lineRule="exact"/>
        <w:rPr>
          <w:rFonts w:ascii="新宋体" w:eastAsia="新宋体" w:hAnsi="新宋体"/>
          <w:b/>
          <w:bCs/>
          <w:color w:val="000000" w:themeColor="text1"/>
          <w:sz w:val="32"/>
        </w:rPr>
      </w:pPr>
      <w:r w:rsidRPr="00174136">
        <w:rPr>
          <w:rFonts w:ascii="新宋体" w:eastAsia="新宋体" w:hAnsi="新宋体" w:hint="eastAsia"/>
          <w:color w:val="000000" w:themeColor="text1"/>
        </w:rPr>
        <w:t>13、终验收后，中标人在现场提供</w:t>
      </w:r>
      <w:r w:rsidR="00DE33C0" w:rsidRPr="00174136">
        <w:rPr>
          <w:rFonts w:ascii="新宋体" w:eastAsia="新宋体" w:hAnsi="新宋体" w:hint="eastAsia"/>
          <w:color w:val="000000" w:themeColor="text1"/>
        </w:rPr>
        <w:t>3</w:t>
      </w:r>
      <w:r w:rsidRPr="00174136">
        <w:rPr>
          <w:rFonts w:ascii="新宋体" w:eastAsia="新宋体" w:hAnsi="新宋体" w:hint="eastAsia"/>
          <w:color w:val="000000" w:themeColor="text1"/>
        </w:rPr>
        <w:t>个工作日的技术支持，负责操作和维护培训，并解决技术问题。</w:t>
      </w:r>
    </w:p>
    <w:p w:rsidR="006A2867" w:rsidRPr="00A009C2" w:rsidRDefault="00203361">
      <w:pPr>
        <w:spacing w:line="600" w:lineRule="exact"/>
        <w:rPr>
          <w:rFonts w:ascii="新宋体" w:eastAsia="新宋体" w:hAnsi="新宋体"/>
          <w:b/>
          <w:bCs/>
          <w:sz w:val="32"/>
        </w:rPr>
      </w:pPr>
      <w:r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05435A">
        <w:rPr>
          <w:rFonts w:ascii="新宋体" w:eastAsia="新宋体" w:hAnsi="新宋体" w:hint="eastAsia"/>
          <w:b/>
          <w:bCs/>
          <w14:shadow w14:blurRad="50800" w14:dist="38100" w14:dir="2700000" w14:sx="100000" w14:sy="100000" w14:kx="0" w14:ky="0" w14:algn="tl">
            <w14:srgbClr w14:val="000000">
              <w14:alpha w14:val="60000"/>
            </w14:srgbClr>
          </w14:shadow>
        </w:rPr>
        <w:t>14、投标人在投标文件中详细对货物质量保证及</w:t>
      </w:r>
      <w:r w:rsidR="006A2867" w:rsidRPr="0005435A">
        <w:rPr>
          <w:rFonts w:ascii="新宋体" w:eastAsia="新宋体" w:hAnsi="新宋体"/>
          <w:b/>
          <w:bCs/>
          <w14:shadow w14:blurRad="50800" w14:dist="38100" w14:dir="2700000" w14:sx="100000" w14:sy="100000" w14:kx="0" w14:ky="0" w14:algn="tl">
            <w14:srgbClr w14:val="000000">
              <w14:alpha w14:val="60000"/>
            </w14:srgbClr>
          </w14:shadow>
        </w:rPr>
        <w:t>售后服务方案</w:t>
      </w:r>
      <w:proofErr w:type="gramStart"/>
      <w:r w:rsidR="006A2867" w:rsidRPr="0005435A">
        <w:rPr>
          <w:rFonts w:ascii="新宋体" w:eastAsia="新宋体" w:hAnsi="新宋体" w:hint="eastAsia"/>
          <w:b/>
          <w:bCs/>
          <w14:shadow w14:blurRad="50800" w14:dist="38100" w14:dir="2700000" w14:sx="100000" w14:sy="100000" w14:kx="0" w14:ky="0" w14:algn="tl">
            <w14:srgbClr w14:val="000000">
              <w14:alpha w14:val="60000"/>
            </w14:srgbClr>
          </w14:shadow>
        </w:rPr>
        <w:t>作出</w:t>
      </w:r>
      <w:proofErr w:type="gramEnd"/>
      <w:r w:rsidR="006A2867" w:rsidRPr="0005435A">
        <w:rPr>
          <w:rFonts w:ascii="新宋体" w:eastAsia="新宋体" w:hAnsi="新宋体" w:hint="eastAsia"/>
          <w:b/>
          <w:bCs/>
          <w14:shadow w14:blurRad="50800" w14:dist="38100" w14:dir="2700000" w14:sx="100000" w14:sy="100000" w14:kx="0" w14:ky="0" w14:algn="tl">
            <w14:srgbClr w14:val="000000">
              <w14:alpha w14:val="60000"/>
            </w14:srgbClr>
          </w14:shadow>
        </w:rPr>
        <w:t>承诺，并加盖投标人有效公章。</w:t>
      </w:r>
    </w:p>
    <w:p w:rsidR="006A2867" w:rsidRPr="0005435A" w:rsidRDefault="00327990" w:rsidP="00FE5A90">
      <w:pPr>
        <w:spacing w:line="600" w:lineRule="exact"/>
        <w:rPr>
          <w:rFonts w:ascii="新宋体" w:eastAsia="新宋体" w:hAnsi="新宋体"/>
          <w:b/>
          <w:bCs/>
          <w:i/>
          <w:iCs/>
          <w:sz w:val="32"/>
          <w14:shadow w14:blurRad="50800" w14:dist="38100" w14:dir="2700000" w14:sx="100000" w14:sy="100000" w14:kx="0" w14:ky="0" w14:algn="tl">
            <w14:srgbClr w14:val="000000">
              <w14:alpha w14:val="60000"/>
            </w14:srgbClr>
          </w14:shadow>
        </w:rPr>
      </w:pPr>
      <w:r w:rsidRPr="00D36D68">
        <w:rPr>
          <w:rFonts w:ascii="新宋体" w:eastAsia="新宋体" w:hAnsi="新宋体" w:hint="eastAsia"/>
          <w:b/>
          <w:bCs/>
          <w:color w:val="000000"/>
          <w:sz w:val="32"/>
        </w:rPr>
        <w:t>四</w:t>
      </w:r>
      <w:r w:rsidR="006A2867" w:rsidRPr="00D36D68">
        <w:rPr>
          <w:rFonts w:ascii="新宋体" w:eastAsia="新宋体" w:hAnsi="新宋体" w:hint="eastAsia"/>
          <w:b/>
          <w:bCs/>
          <w:color w:val="000000"/>
          <w:sz w:val="32"/>
        </w:rPr>
        <w:t>、设备验收标准与要求</w:t>
      </w:r>
    </w:p>
    <w:p w:rsidR="006A2867" w:rsidRPr="00A009C2" w:rsidRDefault="00203361">
      <w:pPr>
        <w:spacing w:line="600" w:lineRule="exact"/>
        <w:rPr>
          <w:rFonts w:ascii="新宋体" w:eastAsia="新宋体" w:hAnsi="新宋体"/>
        </w:rPr>
      </w:pPr>
      <w:r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05435A">
        <w:rPr>
          <w:rFonts w:ascii="新宋体" w:eastAsia="新宋体" w:hAnsi="新宋体" w:hint="eastAsia"/>
          <w:b/>
          <w:bCs/>
          <w14:shadow w14:blurRad="50800" w14:dist="38100" w14:dir="2700000" w14:sx="100000" w14:sy="100000" w14:kx="0" w14:ky="0" w14:algn="tl">
            <w14:srgbClr w14:val="000000">
              <w14:alpha w14:val="60000"/>
            </w14:srgbClr>
          </w14:shadow>
        </w:rPr>
        <w:t>1、投标人应承诺确保设备的安装调试，直至通过验收交付买方使用。</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2、投标人应提供设备的技术规范、制造标准、安装标准及验收标准等有关资料</w:t>
      </w:r>
      <w:r w:rsidRPr="00A009C2">
        <w:rPr>
          <w:rFonts w:ascii="新宋体" w:eastAsia="新宋体" w:hAnsi="新宋体"/>
        </w:rPr>
        <w:t>,</w:t>
      </w:r>
      <w:r w:rsidRPr="00A009C2">
        <w:rPr>
          <w:rFonts w:ascii="新宋体" w:eastAsia="新宋体" w:hAnsi="新宋体" w:hint="eastAsia"/>
        </w:rPr>
        <w:t>提供的设备应符合相应的</w:t>
      </w:r>
      <w:r w:rsidRPr="00A009C2">
        <w:rPr>
          <w:rFonts w:ascii="新宋体" w:eastAsia="新宋体" w:hAnsi="新宋体" w:hint="eastAsia"/>
        </w:rPr>
        <w:lastRenderedPageBreak/>
        <w:t>国际标准、中华人民共和国国家标准、设备、行业标准、</w:t>
      </w:r>
      <w:r w:rsidRPr="00A009C2">
        <w:rPr>
          <w:rFonts w:ascii="新宋体" w:eastAsia="新宋体" w:hAnsi="新宋体" w:cs="Arial" w:hint="eastAsia"/>
          <w:smallCaps/>
        </w:rPr>
        <w:t>生产厂家</w:t>
      </w:r>
      <w:r w:rsidRPr="00A009C2">
        <w:rPr>
          <w:rFonts w:ascii="新宋体" w:eastAsia="新宋体" w:hAnsi="新宋体" w:hint="eastAsia"/>
        </w:rPr>
        <w:t>的产品验收标准及设备出厂标准、以及招标文件规定的技术要求。</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3、投标人必须保证所供产品在噪音、废气排放等方面符合中国国家有关环保标准。</w:t>
      </w:r>
    </w:p>
    <w:p w:rsidR="006A2867" w:rsidRPr="005667D1" w:rsidRDefault="006A2867">
      <w:pPr>
        <w:spacing w:line="600" w:lineRule="exact"/>
        <w:rPr>
          <w:rFonts w:ascii="新宋体" w:eastAsia="新宋体" w:hAnsi="新宋体"/>
          <w:color w:val="000000"/>
        </w:rPr>
      </w:pPr>
      <w:r w:rsidRPr="005667D1">
        <w:rPr>
          <w:rFonts w:ascii="新宋体" w:eastAsia="新宋体" w:hAnsi="新宋体" w:hint="eastAsia"/>
          <w:color w:val="000000"/>
        </w:rPr>
        <w:t>4、设备的安装调试、</w:t>
      </w:r>
      <w:proofErr w:type="gramStart"/>
      <w:r w:rsidRPr="005667D1">
        <w:rPr>
          <w:rFonts w:ascii="新宋体" w:eastAsia="新宋体" w:hAnsi="新宋体" w:hint="eastAsia"/>
          <w:color w:val="000000"/>
        </w:rPr>
        <w:t>试</w:t>
      </w:r>
      <w:r w:rsidR="005A592A">
        <w:rPr>
          <w:rFonts w:ascii="新宋体" w:eastAsia="新宋体" w:hAnsi="新宋体" w:hint="eastAsia"/>
          <w:color w:val="000000"/>
        </w:rPr>
        <w:t>加工</w:t>
      </w:r>
      <w:proofErr w:type="gramEnd"/>
      <w:r w:rsidR="00AA1950" w:rsidRPr="005667D1">
        <w:rPr>
          <w:rFonts w:ascii="新宋体" w:eastAsia="新宋体" w:hAnsi="新宋体" w:hint="eastAsia"/>
          <w:color w:val="000000"/>
        </w:rPr>
        <w:t>工件</w:t>
      </w:r>
      <w:r w:rsidRPr="005667D1">
        <w:rPr>
          <w:rFonts w:ascii="新宋体" w:eastAsia="新宋体" w:hAnsi="新宋体" w:hint="eastAsia"/>
          <w:color w:val="000000"/>
        </w:rPr>
        <w:t>（</w:t>
      </w:r>
      <w:proofErr w:type="gramStart"/>
      <w:r w:rsidRPr="005667D1">
        <w:rPr>
          <w:rFonts w:ascii="新宋体" w:eastAsia="新宋体" w:hAnsi="新宋体" w:hint="eastAsia"/>
          <w:color w:val="000000"/>
        </w:rPr>
        <w:t>试</w:t>
      </w:r>
      <w:r w:rsidR="005A592A">
        <w:rPr>
          <w:rFonts w:ascii="新宋体" w:eastAsia="新宋体" w:hAnsi="新宋体" w:hint="eastAsia"/>
          <w:color w:val="000000"/>
        </w:rPr>
        <w:t>加工</w:t>
      </w:r>
      <w:proofErr w:type="gramEnd"/>
      <w:r w:rsidRPr="005667D1">
        <w:rPr>
          <w:rFonts w:ascii="新宋体" w:eastAsia="新宋体" w:hAnsi="新宋体" w:hint="eastAsia"/>
          <w:color w:val="000000"/>
        </w:rPr>
        <w:t>标准按</w:t>
      </w:r>
      <w:r w:rsidR="00AA1950" w:rsidRPr="005667D1">
        <w:rPr>
          <w:rFonts w:ascii="新宋体" w:eastAsia="新宋体" w:hAnsi="新宋体" w:hint="eastAsia"/>
          <w:color w:val="000000"/>
        </w:rPr>
        <w:t>买方的工件</w:t>
      </w:r>
      <w:r w:rsidR="00724F46">
        <w:rPr>
          <w:rFonts w:ascii="新宋体" w:eastAsia="新宋体" w:hAnsi="新宋体" w:hint="eastAsia"/>
          <w:color w:val="000000"/>
        </w:rPr>
        <w:t>中频感应</w:t>
      </w:r>
      <w:r w:rsidRPr="005667D1">
        <w:rPr>
          <w:rFonts w:ascii="新宋体" w:eastAsia="新宋体" w:hAnsi="新宋体" w:hint="eastAsia"/>
          <w:color w:val="000000"/>
        </w:rPr>
        <w:t>标准进行）合格后，买方及中标人双方共同签署验收证书。</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5、到货时由买方牵头组成以中标人、设计、监理、施工单位等相关部门参加的验收组按下列项目进行检查，并</w:t>
      </w:r>
      <w:proofErr w:type="gramStart"/>
      <w:r w:rsidRPr="00A009C2">
        <w:rPr>
          <w:rFonts w:ascii="新宋体" w:eastAsia="新宋体" w:hAnsi="新宋体" w:hint="eastAsia"/>
        </w:rPr>
        <w:t>作出</w:t>
      </w:r>
      <w:proofErr w:type="gramEnd"/>
      <w:r w:rsidRPr="00A009C2">
        <w:rPr>
          <w:rFonts w:ascii="新宋体" w:eastAsia="新宋体" w:hAnsi="新宋体" w:hint="eastAsia"/>
        </w:rPr>
        <w:t>记录：A、箱号、箱数及包装情况；B、设备名称、型号和规格；C、装箱单、设备技术文件、资料操作手册、产品质量合格证、</w:t>
      </w:r>
      <w:proofErr w:type="gramStart"/>
      <w:r w:rsidRPr="00A009C2">
        <w:rPr>
          <w:rFonts w:ascii="新宋体" w:eastAsia="新宋体" w:hAnsi="新宋体" w:hint="eastAsia"/>
        </w:rPr>
        <w:t>专用工</w:t>
      </w:r>
      <w:proofErr w:type="gramEnd"/>
      <w:r w:rsidRPr="00A009C2">
        <w:rPr>
          <w:rFonts w:ascii="新宋体" w:eastAsia="新宋体" w:hAnsi="新宋体" w:hint="eastAsia"/>
        </w:rPr>
        <w:t>器具、</w:t>
      </w:r>
      <w:proofErr w:type="gramStart"/>
      <w:r w:rsidRPr="00A009C2">
        <w:rPr>
          <w:rFonts w:ascii="新宋体" w:eastAsia="新宋体" w:hAnsi="新宋体" w:hint="eastAsia"/>
        </w:rPr>
        <w:t>予装件</w:t>
      </w:r>
      <w:proofErr w:type="gramEnd"/>
      <w:r w:rsidRPr="00A009C2">
        <w:rPr>
          <w:rFonts w:ascii="新宋体" w:eastAsia="新宋体" w:hAnsi="新宋体" w:hint="eastAsia"/>
        </w:rPr>
        <w:t>、备品备件等；D、设备有无缺损件、表面损坏、锈蚀、变形等；E、其它需要</w:t>
      </w:r>
      <w:proofErr w:type="gramStart"/>
      <w:r w:rsidRPr="00A009C2">
        <w:rPr>
          <w:rFonts w:ascii="新宋体" w:eastAsia="新宋体" w:hAnsi="新宋体" w:hint="eastAsia"/>
        </w:rPr>
        <w:t>作出</w:t>
      </w:r>
      <w:proofErr w:type="gramEnd"/>
      <w:r w:rsidRPr="00A009C2">
        <w:rPr>
          <w:rFonts w:ascii="新宋体" w:eastAsia="新宋体" w:hAnsi="新宋体" w:hint="eastAsia"/>
        </w:rPr>
        <w:t>记录的情况。</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6、中标人交货验收时，必须提供设备的相关手续、品牌证书、装箱清单(含设备的主附件)、原产地证明书、品质保证书、使用及维护说明书。</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7、中标人应确保设备的安装调试，买方在设备的使用性能验收合格后，中标人应按招标文件的要求及相关技术规定和规范，组织买方代表及施工监理、相关部门进行现场(竣工)验收，验收合格后，由买方出具验收报告。</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8、中标人应在买方规定的时间内供货、安装。</w:t>
      </w:r>
      <w:proofErr w:type="gramStart"/>
      <w:r w:rsidRPr="00A009C2">
        <w:rPr>
          <w:rFonts w:ascii="新宋体" w:eastAsia="新宋体" w:hAnsi="新宋体" w:hint="eastAsia"/>
        </w:rPr>
        <w:t>待验收组验收</w:t>
      </w:r>
      <w:proofErr w:type="gramEnd"/>
      <w:r w:rsidRPr="00A009C2">
        <w:rPr>
          <w:rFonts w:ascii="新宋体" w:eastAsia="新宋体" w:hAnsi="新宋体" w:hint="eastAsia"/>
        </w:rPr>
        <w:t>合格后，会签作为到货验收依据，并移交施工单位进库保管。</w:t>
      </w:r>
    </w:p>
    <w:p w:rsidR="006A2867" w:rsidRPr="0005435A" w:rsidRDefault="006A2867">
      <w:pPr>
        <w:spacing w:line="600" w:lineRule="exact"/>
        <w:rPr>
          <w:rFonts w:ascii="新宋体" w:eastAsia="新宋体" w:hAnsi="新宋体"/>
          <w:b/>
          <w:bCs/>
          <w14:shadow w14:blurRad="50800" w14:dist="38100" w14:dir="2700000" w14:sx="100000" w14:sy="100000" w14:kx="0" w14:ky="0" w14:algn="tl">
            <w14:srgbClr w14:val="000000">
              <w14:alpha w14:val="60000"/>
            </w14:srgbClr>
          </w14:shadow>
        </w:rPr>
      </w:pPr>
      <w:r w:rsidRPr="00A009C2">
        <w:rPr>
          <w:rFonts w:ascii="新宋体" w:eastAsia="新宋体" w:hAnsi="新宋体" w:hint="eastAsia"/>
        </w:rPr>
        <w:t>9、设备的包装、运输中标人负责，木箱或铁箱包装以及必要保护措施，方便整体吊装。</w:t>
      </w:r>
    </w:p>
    <w:p w:rsidR="006A2867" w:rsidRPr="00A009C2" w:rsidRDefault="00203361">
      <w:pPr>
        <w:spacing w:line="600" w:lineRule="exact"/>
        <w:ind w:leftChars="-57" w:hangingChars="57" w:hanging="120"/>
        <w:rPr>
          <w:rFonts w:ascii="新宋体" w:eastAsia="新宋体" w:hAnsi="新宋体"/>
          <w:b/>
          <w:bCs/>
          <w:sz w:val="32"/>
        </w:rPr>
      </w:pPr>
      <w:r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05435A">
        <w:rPr>
          <w:rFonts w:ascii="新宋体" w:eastAsia="新宋体" w:hAnsi="新宋体" w:hint="eastAsia"/>
          <w:b/>
          <w:bCs/>
          <w14:shadow w14:blurRad="50800" w14:dist="38100" w14:dir="2700000" w14:sx="100000" w14:sy="100000" w14:kx="0" w14:ky="0" w14:algn="tl">
            <w14:srgbClr w14:val="000000">
              <w14:alpha w14:val="60000"/>
            </w14:srgbClr>
          </w14:shadow>
        </w:rPr>
        <w:t>10、本次招标设备的安全设</w:t>
      </w:r>
      <w:r w:rsidR="006E2825" w:rsidRPr="0005435A">
        <w:rPr>
          <w:rFonts w:ascii="新宋体" w:eastAsia="新宋体" w:hAnsi="新宋体" w:hint="eastAsia"/>
          <w:b/>
          <w:bCs/>
          <w14:shadow w14:blurRad="50800" w14:dist="38100" w14:dir="2700000" w14:sx="100000" w14:sy="100000" w14:kx="0" w14:ky="0" w14:algn="tl">
            <w14:srgbClr w14:val="000000">
              <w14:alpha w14:val="60000"/>
            </w14:srgbClr>
          </w14:shadow>
        </w:rPr>
        <w:t>施、制造、测试、安装</w:t>
      </w:r>
      <w:r w:rsidR="006A2867" w:rsidRPr="0005435A">
        <w:rPr>
          <w:rFonts w:ascii="新宋体" w:eastAsia="新宋体" w:hAnsi="新宋体" w:hint="eastAsia"/>
          <w:b/>
          <w:bCs/>
          <w14:shadow w14:blurRad="50800" w14:dist="38100" w14:dir="2700000" w14:sx="100000" w14:sy="100000" w14:kx="0" w14:ky="0" w14:algn="tl">
            <w14:srgbClr w14:val="000000">
              <w14:alpha w14:val="60000"/>
            </w14:srgbClr>
          </w14:shadow>
        </w:rPr>
        <w:t>及验收必须符合国家的标准规定。</w:t>
      </w:r>
    </w:p>
    <w:p w:rsidR="003631D1" w:rsidRPr="00D25B84" w:rsidRDefault="003631D1">
      <w:pPr>
        <w:spacing w:line="600" w:lineRule="exact"/>
        <w:rPr>
          <w:rFonts w:ascii="新宋体" w:eastAsia="新宋体" w:hAnsi="新宋体"/>
          <w:color w:val="000000"/>
        </w:rPr>
      </w:pPr>
      <w:r w:rsidRPr="00D25B84">
        <w:rPr>
          <w:rFonts w:ascii="新宋体" w:eastAsia="新宋体" w:hAnsi="新宋体" w:hint="eastAsia"/>
          <w:color w:val="000000"/>
        </w:rPr>
        <w:t>1</w:t>
      </w:r>
      <w:r w:rsidR="00DE33C0">
        <w:rPr>
          <w:rFonts w:ascii="新宋体" w:eastAsia="新宋体" w:hAnsi="新宋体" w:hint="eastAsia"/>
          <w:color w:val="000000"/>
        </w:rPr>
        <w:t>1</w:t>
      </w:r>
      <w:r w:rsidRPr="00D25B84">
        <w:rPr>
          <w:rFonts w:ascii="新宋体" w:eastAsia="新宋体" w:hAnsi="新宋体" w:hint="eastAsia"/>
          <w:color w:val="000000"/>
        </w:rPr>
        <w:t>、投标人应承诺未履约的责任。</w:t>
      </w:r>
    </w:p>
    <w:p w:rsidR="005667D1" w:rsidRPr="00174136" w:rsidRDefault="006A2867">
      <w:pPr>
        <w:spacing w:line="600" w:lineRule="exact"/>
        <w:rPr>
          <w:rFonts w:ascii="新宋体" w:eastAsia="新宋体" w:hAnsi="新宋体"/>
          <w:b/>
          <w:bCs/>
          <w:color w:val="000000" w:themeColor="text1"/>
          <w:sz w:val="32"/>
        </w:rPr>
      </w:pPr>
      <w:r w:rsidRPr="00174136">
        <w:rPr>
          <w:rFonts w:ascii="新宋体" w:eastAsia="新宋体" w:hAnsi="新宋体"/>
          <w:color w:val="000000" w:themeColor="text1"/>
        </w:rPr>
        <w:t>1</w:t>
      </w:r>
      <w:r w:rsidR="00DE33C0" w:rsidRPr="00174136">
        <w:rPr>
          <w:rFonts w:ascii="新宋体" w:eastAsia="新宋体" w:hAnsi="新宋体" w:hint="eastAsia"/>
          <w:color w:val="000000" w:themeColor="text1"/>
        </w:rPr>
        <w:t>2</w:t>
      </w:r>
      <w:r w:rsidRPr="00174136">
        <w:rPr>
          <w:rFonts w:ascii="新宋体" w:eastAsia="新宋体" w:hAnsi="新宋体" w:hint="eastAsia"/>
          <w:color w:val="000000" w:themeColor="text1"/>
        </w:rPr>
        <w:t xml:space="preserve">、交付使用地点: </w:t>
      </w:r>
      <w:r w:rsidR="002708D1" w:rsidRPr="00174136">
        <w:rPr>
          <w:rFonts w:ascii="新宋体" w:eastAsia="新宋体" w:hAnsi="新宋体" w:hint="eastAsia"/>
          <w:color w:val="000000" w:themeColor="text1"/>
        </w:rPr>
        <w:t>买方指定工厂（厦门）</w:t>
      </w:r>
    </w:p>
    <w:p w:rsidR="006A2867" w:rsidRPr="00D36D68" w:rsidRDefault="00327990" w:rsidP="00D36D68">
      <w:pPr>
        <w:ind w:right="359"/>
        <w:rPr>
          <w:rFonts w:ascii="新宋体" w:eastAsia="新宋体" w:hAnsi="新宋体"/>
          <w:b/>
          <w:bCs/>
          <w:color w:val="000000"/>
          <w:sz w:val="32"/>
        </w:rPr>
      </w:pPr>
      <w:r w:rsidRPr="00D36D68">
        <w:rPr>
          <w:rFonts w:ascii="新宋体" w:eastAsia="新宋体" w:hAnsi="新宋体" w:hint="eastAsia"/>
          <w:b/>
          <w:bCs/>
          <w:color w:val="000000"/>
          <w:sz w:val="32"/>
        </w:rPr>
        <w:t>五</w:t>
      </w:r>
      <w:r w:rsidR="006A2867" w:rsidRPr="00D36D68">
        <w:rPr>
          <w:rFonts w:ascii="新宋体" w:eastAsia="新宋体" w:hAnsi="新宋体" w:hint="eastAsia"/>
          <w:b/>
          <w:bCs/>
          <w:color w:val="000000"/>
          <w:sz w:val="32"/>
        </w:rPr>
        <w:t>、报价与付款要求</w:t>
      </w:r>
    </w:p>
    <w:p w:rsidR="006A2867" w:rsidRPr="00A009C2" w:rsidRDefault="00203361">
      <w:pPr>
        <w:spacing w:line="600" w:lineRule="exact"/>
        <w:rPr>
          <w:rFonts w:ascii="新宋体" w:eastAsia="新宋体" w:hAnsi="新宋体"/>
        </w:rPr>
      </w:pPr>
      <w:r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05435A">
        <w:rPr>
          <w:rFonts w:ascii="新宋体" w:eastAsia="新宋体" w:hAnsi="新宋体" w:hint="eastAsia"/>
          <w:b/>
          <w:bCs/>
          <w14:shadow w14:blurRad="50800" w14:dist="38100" w14:dir="2700000" w14:sx="100000" w14:sy="100000" w14:kx="0" w14:ky="0" w14:algn="tl">
            <w14:srgbClr w14:val="000000">
              <w14:alpha w14:val="60000"/>
            </w14:srgbClr>
          </w14:shadow>
        </w:rPr>
        <w:t>1、报价内容与报价方式：</w:t>
      </w:r>
    </w:p>
    <w:p w:rsidR="006A2867" w:rsidRPr="00A009C2" w:rsidRDefault="006A2867" w:rsidP="00A610B9">
      <w:pPr>
        <w:spacing w:line="600" w:lineRule="exact"/>
        <w:ind w:firstLineChars="200" w:firstLine="420"/>
        <w:rPr>
          <w:rFonts w:ascii="新宋体" w:eastAsia="新宋体" w:hAnsi="新宋体"/>
        </w:rPr>
      </w:pPr>
      <w:r w:rsidRPr="002C0CDF">
        <w:rPr>
          <w:rFonts w:ascii="新宋体" w:eastAsia="新宋体" w:hAnsi="新宋体" w:hint="eastAsia"/>
          <w:color w:val="000000"/>
        </w:rPr>
        <w:t>投标人须以人民币进行报价，投标总价含设备费、</w:t>
      </w:r>
      <w:r w:rsidRPr="002C0CDF">
        <w:rPr>
          <w:rFonts w:ascii="新宋体" w:eastAsia="新宋体" w:hAnsi="新宋体"/>
          <w:color w:val="000000"/>
        </w:rPr>
        <w:t>运至</w:t>
      </w:r>
      <w:r w:rsidRPr="002C0CDF">
        <w:rPr>
          <w:rFonts w:ascii="新宋体" w:eastAsia="新宋体" w:hAnsi="新宋体" w:hint="eastAsia"/>
          <w:color w:val="000000"/>
        </w:rPr>
        <w:t>买方指定地点</w:t>
      </w:r>
      <w:r w:rsidRPr="002C0CDF">
        <w:rPr>
          <w:rFonts w:ascii="新宋体" w:eastAsia="新宋体" w:hAnsi="新宋体"/>
          <w:color w:val="000000"/>
        </w:rPr>
        <w:t>的运输费</w:t>
      </w:r>
      <w:r w:rsidR="008A77B7">
        <w:rPr>
          <w:rFonts w:ascii="新宋体" w:eastAsia="新宋体" w:hAnsi="新宋体" w:hint="eastAsia"/>
          <w:color w:val="000000"/>
        </w:rPr>
        <w:t>（包括在买方处的卸车费用）</w:t>
      </w:r>
      <w:r w:rsidRPr="002C0CDF">
        <w:rPr>
          <w:rFonts w:ascii="新宋体" w:eastAsia="新宋体" w:hAnsi="新宋体"/>
          <w:color w:val="000000"/>
        </w:rPr>
        <w:t>、保险费和伴随服务费</w:t>
      </w:r>
      <w:r w:rsidRPr="002C0CDF">
        <w:rPr>
          <w:rFonts w:ascii="新宋体" w:eastAsia="新宋体" w:hAnsi="新宋体" w:hint="eastAsia"/>
          <w:color w:val="000000"/>
        </w:rPr>
        <w:t>、安装启动费、调试测试费</w:t>
      </w:r>
      <w:r w:rsidRPr="00A009C2">
        <w:rPr>
          <w:rFonts w:ascii="新宋体" w:eastAsia="新宋体" w:hAnsi="新宋体" w:hint="eastAsia"/>
        </w:rPr>
        <w:t>、备品备件费、税费、管理费、配合费、通过验收</w:t>
      </w:r>
      <w:r w:rsidRPr="00A009C2">
        <w:rPr>
          <w:rFonts w:ascii="新宋体" w:eastAsia="新宋体" w:hAnsi="新宋体" w:hint="eastAsia"/>
        </w:rPr>
        <w:lastRenderedPageBreak/>
        <w:t>直至正常运行、操作人员培训费用等一切费用（投标人可在分项报价表中详细列出报价，如果所列分项报价不含以上内容，则视为已含在投标总价中）。</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2、付款方式要求：</w:t>
      </w:r>
    </w:p>
    <w:p w:rsidR="006D5BF2" w:rsidRPr="00A009C2" w:rsidRDefault="006D5BF2" w:rsidP="00707320">
      <w:pPr>
        <w:spacing w:line="600" w:lineRule="exact"/>
        <w:ind w:firstLineChars="200" w:firstLine="420"/>
        <w:rPr>
          <w:rFonts w:ascii="新宋体" w:eastAsia="新宋体" w:hAnsi="新宋体"/>
        </w:rPr>
      </w:pPr>
      <w:r w:rsidRPr="00A009C2">
        <w:rPr>
          <w:rFonts w:ascii="新宋体" w:eastAsia="新宋体" w:hAnsi="新宋体" w:hint="eastAsia"/>
        </w:rPr>
        <w:t>合同签订并生效后的一周内，买方支付合同总额的30%作为定金；设备发货前</w:t>
      </w:r>
      <w:r w:rsidR="00920CC4">
        <w:rPr>
          <w:rFonts w:ascii="新宋体" w:eastAsia="新宋体" w:hAnsi="新宋体" w:hint="eastAsia"/>
        </w:rPr>
        <w:t>（买方收到</w:t>
      </w:r>
      <w:r w:rsidR="00313D12">
        <w:rPr>
          <w:rFonts w:ascii="新宋体" w:eastAsia="新宋体" w:hAnsi="新宋体" w:hint="eastAsia"/>
        </w:rPr>
        <w:t>中标人</w:t>
      </w:r>
      <w:r w:rsidR="00920CC4">
        <w:rPr>
          <w:rFonts w:ascii="新宋体" w:eastAsia="新宋体" w:hAnsi="新宋体" w:hint="eastAsia"/>
        </w:rPr>
        <w:t>的发货通知书的一周内）</w:t>
      </w:r>
      <w:r w:rsidRPr="00A009C2">
        <w:rPr>
          <w:rFonts w:ascii="新宋体" w:eastAsia="新宋体" w:hAnsi="新宋体" w:hint="eastAsia"/>
        </w:rPr>
        <w:t>支付</w:t>
      </w:r>
      <w:r w:rsidR="00920CC4" w:rsidRPr="00A009C2">
        <w:rPr>
          <w:rFonts w:ascii="新宋体" w:eastAsia="新宋体" w:hAnsi="新宋体" w:hint="eastAsia"/>
        </w:rPr>
        <w:t>合同总额的</w:t>
      </w:r>
      <w:r w:rsidRPr="00A009C2">
        <w:rPr>
          <w:rFonts w:ascii="新宋体" w:eastAsia="新宋体" w:hAnsi="新宋体" w:hint="eastAsia"/>
        </w:rPr>
        <w:t>30%；设备按买方要求运抵指定地点经安装、调试</w:t>
      </w:r>
      <w:r w:rsidR="001503BD">
        <w:rPr>
          <w:rFonts w:ascii="新宋体" w:eastAsia="新宋体" w:hAnsi="新宋体" w:hint="eastAsia"/>
        </w:rPr>
        <w:t>，并经买方最</w:t>
      </w:r>
      <w:r w:rsidRPr="00A009C2">
        <w:rPr>
          <w:rFonts w:ascii="新宋体" w:eastAsia="新宋体" w:hAnsi="新宋体" w:hint="eastAsia"/>
        </w:rPr>
        <w:t>终验收合格后一周内支付合同总额的30%；设备</w:t>
      </w:r>
      <w:r w:rsidR="007C44B0">
        <w:rPr>
          <w:rFonts w:ascii="新宋体" w:eastAsia="新宋体" w:hAnsi="新宋体" w:hint="eastAsia"/>
        </w:rPr>
        <w:t>质保期满</w:t>
      </w:r>
      <w:r w:rsidRPr="00A009C2">
        <w:rPr>
          <w:rFonts w:ascii="新宋体" w:eastAsia="新宋体" w:hAnsi="新宋体" w:hint="eastAsia"/>
        </w:rPr>
        <w:t>后一周内支付合同总额的10%</w:t>
      </w:r>
      <w:r w:rsidR="001503BD">
        <w:rPr>
          <w:rFonts w:ascii="新宋体" w:eastAsia="新宋体" w:hAnsi="新宋体" w:hint="eastAsia"/>
        </w:rPr>
        <w:t>。</w:t>
      </w:r>
    </w:p>
    <w:p w:rsidR="006A2867" w:rsidRPr="00A009C2" w:rsidRDefault="00327990" w:rsidP="00D36D68">
      <w:pPr>
        <w:ind w:right="359"/>
        <w:rPr>
          <w:rFonts w:ascii="新宋体" w:eastAsia="新宋体" w:hAnsi="新宋体"/>
          <w:b/>
          <w:bCs/>
          <w:color w:val="000000"/>
          <w:sz w:val="32"/>
        </w:rPr>
      </w:pPr>
      <w:r w:rsidRPr="00A009C2">
        <w:rPr>
          <w:rFonts w:ascii="新宋体" w:eastAsia="新宋体" w:hAnsi="新宋体" w:hint="eastAsia"/>
          <w:b/>
          <w:bCs/>
          <w:color w:val="000000"/>
          <w:sz w:val="32"/>
        </w:rPr>
        <w:t>六</w:t>
      </w:r>
      <w:r w:rsidR="006A2867" w:rsidRPr="00A009C2">
        <w:rPr>
          <w:rFonts w:ascii="新宋体" w:eastAsia="新宋体" w:hAnsi="新宋体" w:hint="eastAsia"/>
          <w:b/>
          <w:bCs/>
          <w:color w:val="000000"/>
          <w:sz w:val="32"/>
        </w:rPr>
        <w:t>、其它</w:t>
      </w:r>
    </w:p>
    <w:p w:rsidR="006A2867" w:rsidRPr="00174136" w:rsidRDefault="007D6D6C">
      <w:pPr>
        <w:spacing w:line="600" w:lineRule="exact"/>
        <w:rPr>
          <w:rFonts w:ascii="新宋体" w:eastAsia="新宋体" w:hAnsi="新宋体"/>
          <w:b/>
          <w:bCs/>
          <w:color w:val="000000"/>
          <w14:shadow w14:blurRad="50800" w14:dist="38100" w14:dir="2700000" w14:sx="100000" w14:sy="100000" w14:kx="0" w14:ky="0" w14:algn="tl">
            <w14:srgbClr w14:val="000000">
              <w14:alpha w14:val="60000"/>
            </w14:srgbClr>
          </w14:shadow>
        </w:rPr>
      </w:pPr>
      <w:r w:rsidRPr="00174136">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174136">
        <w:rPr>
          <w:rFonts w:ascii="新宋体" w:eastAsia="新宋体" w:hAnsi="新宋体" w:hint="eastAsia"/>
          <w:b/>
          <w:bCs/>
          <w:color w:val="000000"/>
          <w14:shadow w14:blurRad="50800" w14:dist="38100" w14:dir="2700000" w14:sx="100000" w14:sy="100000" w14:kx="0" w14:ky="0" w14:algn="tl">
            <w14:srgbClr w14:val="000000">
              <w14:alpha w14:val="60000"/>
            </w14:srgbClr>
          </w14:shadow>
        </w:rPr>
        <w:t>1、投标人必须提供营业执照复印件。</w:t>
      </w:r>
    </w:p>
    <w:p w:rsidR="006A2867" w:rsidRPr="00174136" w:rsidRDefault="00174136">
      <w:pPr>
        <w:spacing w:line="600" w:lineRule="exact"/>
        <w:rPr>
          <w:rFonts w:ascii="新宋体" w:eastAsia="新宋体" w:hAnsi="新宋体"/>
          <w:b/>
          <w:bCs/>
          <w:color w:val="000000"/>
          <w14:shadow w14:blurRad="50800" w14:dist="38100" w14:dir="2700000" w14:sx="100000" w14:sy="100000" w14:kx="0" w14:ky="0" w14:algn="tl">
            <w14:srgbClr w14:val="000000">
              <w14:alpha w14:val="60000"/>
            </w14:srgbClr>
          </w14:shadow>
        </w:rPr>
      </w:pPr>
      <w:r w:rsidRPr="00174136">
        <w:rPr>
          <w:rFonts w:ascii="宋体" w:hAnsi="宋体" w:hint="eastAsia"/>
          <w:b/>
          <w:color w:val="000000" w:themeColor="text1"/>
          <w:kern w:val="0"/>
          <w:sz w:val="24"/>
          <w:szCs w:val="24"/>
          <w14:shadow w14:blurRad="50800" w14:dist="38100" w14:dir="2700000" w14:sx="100000" w14:sy="100000" w14:kx="0" w14:ky="0" w14:algn="tl">
            <w14:srgbClr w14:val="000000">
              <w14:alpha w14:val="60000"/>
            </w14:srgbClr>
          </w14:shadow>
        </w:rPr>
        <w:t>*</w:t>
      </w:r>
      <w:r w:rsidR="006A2867" w:rsidRPr="00174136">
        <w:rPr>
          <w:rFonts w:ascii="新宋体" w:eastAsia="新宋体" w:hAnsi="新宋体" w:hint="eastAsia"/>
          <w:b/>
          <w:color w:val="000000"/>
        </w:rPr>
        <w:t>2、营业执照复印件上应注明与原件一致，并加盖投标人公章。</w:t>
      </w:r>
    </w:p>
    <w:p w:rsidR="006A2867" w:rsidRPr="00174136" w:rsidRDefault="007D6D6C">
      <w:pPr>
        <w:spacing w:line="600" w:lineRule="exact"/>
        <w:rPr>
          <w:rFonts w:ascii="新宋体" w:eastAsia="新宋体" w:hAnsi="新宋体"/>
          <w:b/>
          <w:bCs/>
          <w:color w:val="000000"/>
          <w14:shadow w14:blurRad="50800" w14:dist="38100" w14:dir="2700000" w14:sx="100000" w14:sy="100000" w14:kx="0" w14:ky="0" w14:algn="tl">
            <w14:srgbClr w14:val="000000">
              <w14:alpha w14:val="60000"/>
            </w14:srgbClr>
          </w14:shadow>
        </w:rPr>
      </w:pPr>
      <w:r w:rsidRPr="00174136">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174136">
        <w:rPr>
          <w:rFonts w:ascii="新宋体" w:eastAsia="新宋体" w:hAnsi="新宋体" w:hint="eastAsia"/>
          <w:b/>
          <w:bCs/>
          <w:color w:val="000000"/>
          <w14:shadow w14:blurRad="50800" w14:dist="38100" w14:dir="2700000" w14:sx="100000" w14:sy="100000" w14:kx="0" w14:ky="0" w14:algn="tl">
            <w14:srgbClr w14:val="000000">
              <w14:alpha w14:val="60000"/>
            </w14:srgbClr>
          </w14:shadow>
        </w:rPr>
        <w:t>3、投标人全权代表若不是企业法定代表人，应提供企业法定代表人的授权书(原件)。</w:t>
      </w:r>
    </w:p>
    <w:p w:rsidR="006A2867" w:rsidRPr="00174136" w:rsidRDefault="007D6D6C">
      <w:pPr>
        <w:spacing w:line="600" w:lineRule="exact"/>
        <w:rPr>
          <w:rFonts w:ascii="新宋体" w:eastAsia="新宋体" w:hAnsi="新宋体"/>
          <w:b/>
          <w:color w:val="000000"/>
        </w:rPr>
      </w:pPr>
      <w:r w:rsidRPr="00174136">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174136">
        <w:rPr>
          <w:rFonts w:ascii="新宋体" w:eastAsia="新宋体" w:hAnsi="新宋体" w:hint="eastAsia"/>
          <w:b/>
          <w:bCs/>
          <w:color w:val="000000"/>
          <w14:shadow w14:blurRad="50800" w14:dist="38100" w14:dir="2700000" w14:sx="100000" w14:sy="100000" w14:kx="0" w14:ky="0" w14:algn="tl">
            <w14:srgbClr w14:val="000000">
              <w14:alpha w14:val="60000"/>
            </w14:srgbClr>
          </w14:shadow>
        </w:rPr>
        <w:t>4、投标人资格必须是生产厂家或其授权代理商。</w:t>
      </w:r>
    </w:p>
    <w:p w:rsidR="00A009C2" w:rsidRPr="00174136" w:rsidRDefault="00DE33C0" w:rsidP="00A009C2">
      <w:pPr>
        <w:spacing w:line="600" w:lineRule="exact"/>
        <w:rPr>
          <w:rFonts w:ascii="新宋体" w:eastAsia="新宋体" w:hAnsi="新宋体"/>
          <w:b/>
          <w:bCs/>
          <w:color w:val="000000" w:themeColor="text1"/>
          <w14:shadow w14:blurRad="50800" w14:dist="38100" w14:dir="2700000" w14:sx="100000" w14:sy="100000" w14:kx="0" w14:ky="0" w14:algn="tl">
            <w14:srgbClr w14:val="000000">
              <w14:alpha w14:val="60000"/>
            </w14:srgbClr>
          </w14:shadow>
        </w:rPr>
      </w:pPr>
      <w:r w:rsidRPr="00174136">
        <w:rPr>
          <w:rFonts w:ascii="宋体" w:hAnsi="宋体" w:hint="eastAsia"/>
          <w:b/>
          <w:color w:val="000000" w:themeColor="text1"/>
          <w:kern w:val="0"/>
          <w:sz w:val="24"/>
          <w:szCs w:val="24"/>
          <w14:shadow w14:blurRad="50800" w14:dist="38100" w14:dir="2700000" w14:sx="100000" w14:sy="100000" w14:kx="0" w14:ky="0" w14:algn="tl">
            <w14:srgbClr w14:val="000000">
              <w14:alpha w14:val="60000"/>
            </w14:srgbClr>
          </w14:shadow>
        </w:rPr>
        <w:t>*</w:t>
      </w:r>
      <w:r w:rsidR="000F6F66" w:rsidRPr="00174136">
        <w:rPr>
          <w:rFonts w:ascii="新宋体" w:eastAsia="新宋体" w:hAnsi="新宋体" w:hint="eastAsia"/>
          <w:b/>
          <w:bCs/>
          <w:color w:val="000000" w:themeColor="text1"/>
          <w14:shadow w14:blurRad="50800" w14:dist="38100" w14:dir="2700000" w14:sx="100000" w14:sy="100000" w14:kx="0" w14:ky="0" w14:algn="tl">
            <w14:srgbClr w14:val="000000">
              <w14:alpha w14:val="60000"/>
            </w14:srgbClr>
          </w14:shadow>
        </w:rPr>
        <w:t>5</w:t>
      </w:r>
      <w:r w:rsidR="00A009C2" w:rsidRPr="00174136">
        <w:rPr>
          <w:rFonts w:ascii="新宋体" w:eastAsia="新宋体" w:hAnsi="新宋体" w:hint="eastAsia"/>
          <w:b/>
          <w:bCs/>
          <w:color w:val="000000" w:themeColor="text1"/>
          <w14:shadow w14:blurRad="50800" w14:dist="38100" w14:dir="2700000" w14:sx="100000" w14:sy="100000" w14:kx="0" w14:ky="0" w14:algn="tl">
            <w14:srgbClr w14:val="000000">
              <w14:alpha w14:val="60000"/>
            </w14:srgbClr>
          </w14:shadow>
        </w:rPr>
        <w:t>、投标人应提供近三年的同类产品销售业绩的证明文件（如中标通知书或合同复印件或验收报告）。</w:t>
      </w:r>
    </w:p>
    <w:p w:rsidR="006A2867" w:rsidRPr="00174136" w:rsidRDefault="000F6F66">
      <w:pPr>
        <w:spacing w:line="600" w:lineRule="exact"/>
        <w:rPr>
          <w:rFonts w:ascii="新宋体" w:eastAsia="新宋体" w:hAnsi="新宋体"/>
          <w:b/>
          <w:bCs/>
          <w:color w:val="000000" w:themeColor="text1"/>
          <w14:shadow w14:blurRad="50800" w14:dist="38100" w14:dir="2700000" w14:sx="100000" w14:sy="100000" w14:kx="0" w14:ky="0" w14:algn="tl">
            <w14:srgbClr w14:val="000000">
              <w14:alpha w14:val="60000"/>
            </w14:srgbClr>
          </w14:shadow>
        </w:rPr>
      </w:pPr>
      <w:r w:rsidRPr="00174136">
        <w:rPr>
          <w:rFonts w:ascii="新宋体" w:eastAsia="新宋体" w:hAnsi="新宋体" w:hint="eastAsia"/>
          <w:color w:val="000000" w:themeColor="text1"/>
        </w:rPr>
        <w:t>6</w:t>
      </w:r>
      <w:r w:rsidR="006A2867" w:rsidRPr="00174136">
        <w:rPr>
          <w:rFonts w:ascii="新宋体" w:eastAsia="新宋体" w:hAnsi="新宋体" w:hint="eastAsia"/>
          <w:color w:val="000000" w:themeColor="text1"/>
        </w:rPr>
        <w:t>、投标人必须在投标文件中承诺，中标后提供设备的主要元件的详细配置表和产地（配套厂的品牌）及零件原始的出厂合格证。</w:t>
      </w:r>
    </w:p>
    <w:p w:rsidR="006A2867" w:rsidRPr="00174136" w:rsidRDefault="000F6F66">
      <w:pPr>
        <w:spacing w:line="600" w:lineRule="exact"/>
        <w:rPr>
          <w:rFonts w:ascii="新宋体" w:eastAsia="新宋体" w:hAnsi="新宋体" w:cs="Arial"/>
          <w:smallCaps/>
          <w:color w:val="000000" w:themeColor="text1"/>
        </w:rPr>
      </w:pPr>
      <w:r w:rsidRPr="00174136">
        <w:rPr>
          <w:rFonts w:ascii="新宋体" w:eastAsia="新宋体" w:hAnsi="新宋体" w:cs="Arial" w:hint="eastAsia"/>
          <w:smallCaps/>
          <w:color w:val="000000" w:themeColor="text1"/>
        </w:rPr>
        <w:t>7</w:t>
      </w:r>
      <w:r w:rsidR="006A2867" w:rsidRPr="00174136">
        <w:rPr>
          <w:rFonts w:ascii="新宋体" w:eastAsia="新宋体" w:hAnsi="新宋体" w:cs="Arial" w:hint="eastAsia"/>
          <w:smallCaps/>
          <w:color w:val="000000" w:themeColor="text1"/>
        </w:rPr>
        <w:t>、投标人提供生产厂家通过有关体系认证，如ISO900</w:t>
      </w:r>
      <w:r w:rsidR="00075BC1" w:rsidRPr="00174136">
        <w:rPr>
          <w:rFonts w:ascii="新宋体" w:eastAsia="新宋体" w:hAnsi="新宋体" w:cs="Arial" w:hint="eastAsia"/>
          <w:smallCaps/>
          <w:color w:val="000000" w:themeColor="text1"/>
        </w:rPr>
        <w:t>1</w:t>
      </w:r>
      <w:r w:rsidR="006A2867" w:rsidRPr="00174136">
        <w:rPr>
          <w:rFonts w:ascii="新宋体" w:eastAsia="新宋体" w:hAnsi="新宋体" w:cs="Arial" w:hint="eastAsia"/>
          <w:smallCaps/>
          <w:color w:val="000000" w:themeColor="text1"/>
        </w:rPr>
        <w:t>质量</w:t>
      </w:r>
      <w:r w:rsidR="00075BC1" w:rsidRPr="00174136">
        <w:rPr>
          <w:rFonts w:ascii="新宋体" w:eastAsia="新宋体" w:hAnsi="新宋体" w:cs="Arial" w:hint="eastAsia"/>
          <w:smallCaps/>
          <w:color w:val="000000" w:themeColor="text1"/>
        </w:rPr>
        <w:t>管理</w:t>
      </w:r>
      <w:r w:rsidR="006A2867" w:rsidRPr="00174136">
        <w:rPr>
          <w:rFonts w:ascii="新宋体" w:eastAsia="新宋体" w:hAnsi="新宋体" w:cs="Arial" w:hint="eastAsia"/>
          <w:smallCaps/>
          <w:color w:val="000000" w:themeColor="text1"/>
        </w:rPr>
        <w:t>体系认证等。</w:t>
      </w:r>
    </w:p>
    <w:p w:rsidR="006A2867" w:rsidRPr="00A009C2" w:rsidRDefault="000F6F66">
      <w:pPr>
        <w:spacing w:line="600" w:lineRule="exact"/>
        <w:rPr>
          <w:rFonts w:ascii="新宋体" w:eastAsia="新宋体" w:hAnsi="新宋体"/>
          <w:color w:val="000000"/>
        </w:rPr>
      </w:pPr>
      <w:r>
        <w:rPr>
          <w:rFonts w:ascii="新宋体" w:eastAsia="新宋体" w:hAnsi="新宋体" w:hint="eastAsia"/>
          <w:color w:val="000000"/>
        </w:rPr>
        <w:t>8</w:t>
      </w:r>
      <w:r w:rsidR="006A2867" w:rsidRPr="00A009C2">
        <w:rPr>
          <w:rFonts w:ascii="新宋体" w:eastAsia="新宋体" w:hAnsi="新宋体" w:hint="eastAsia"/>
          <w:color w:val="000000"/>
        </w:rPr>
        <w:t>、中标人应严格依据投标文件所做承诺履行职责，如有违约，买方有权根据协议、合同采取措施保证本次采购设备的顺利进行，并相应追究违约方的违约责任。</w:t>
      </w:r>
    </w:p>
    <w:p w:rsidR="006A2867" w:rsidRPr="00A009C2" w:rsidRDefault="000F6F66">
      <w:pPr>
        <w:spacing w:line="600" w:lineRule="exact"/>
        <w:rPr>
          <w:rFonts w:ascii="新宋体" w:eastAsia="新宋体" w:hAnsi="新宋体"/>
          <w:color w:val="000000"/>
        </w:rPr>
      </w:pPr>
      <w:r>
        <w:rPr>
          <w:rFonts w:ascii="新宋体" w:eastAsia="新宋体" w:hAnsi="新宋体" w:hint="eastAsia"/>
          <w:color w:val="000000"/>
        </w:rPr>
        <w:t>9</w:t>
      </w:r>
      <w:r w:rsidR="006A2867" w:rsidRPr="00A009C2">
        <w:rPr>
          <w:rFonts w:ascii="新宋体" w:eastAsia="新宋体" w:hAnsi="新宋体" w:hint="eastAsia"/>
          <w:color w:val="000000"/>
        </w:rPr>
        <w:t>、投标人提供其公司的基本情况、经营资金状况(银行资信证明)、财务盈亏状况及所投设备类型的销售情况、证明公司实力的材料(包括公司专业人员的构成、数量、经营能力等)。</w:t>
      </w:r>
    </w:p>
    <w:p w:rsidR="006A2867" w:rsidRPr="00A009C2" w:rsidRDefault="00A009C2">
      <w:pPr>
        <w:spacing w:line="600" w:lineRule="exact"/>
        <w:rPr>
          <w:rFonts w:ascii="新宋体" w:eastAsia="新宋体" w:hAnsi="新宋体"/>
          <w:color w:val="000000"/>
        </w:rPr>
      </w:pPr>
      <w:r w:rsidRPr="00A009C2">
        <w:rPr>
          <w:rFonts w:ascii="新宋体" w:eastAsia="新宋体" w:hAnsi="新宋体" w:hint="eastAsia"/>
          <w:color w:val="000000"/>
        </w:rPr>
        <w:t>1</w:t>
      </w:r>
      <w:r w:rsidR="000F6F66">
        <w:rPr>
          <w:rFonts w:ascii="新宋体" w:eastAsia="新宋体" w:hAnsi="新宋体" w:hint="eastAsia"/>
          <w:color w:val="000000"/>
        </w:rPr>
        <w:t>0</w:t>
      </w:r>
      <w:r w:rsidR="006A2867" w:rsidRPr="00A009C2">
        <w:rPr>
          <w:rFonts w:ascii="新宋体" w:eastAsia="新宋体" w:hAnsi="新宋体" w:hint="eastAsia"/>
          <w:color w:val="000000"/>
        </w:rPr>
        <w:t>、投标人若有其它方面的特殊功能及优惠条件，可在投标文件中注明。</w:t>
      </w:r>
    </w:p>
    <w:p w:rsidR="006A2867" w:rsidRPr="00A009C2" w:rsidRDefault="006A2867">
      <w:pPr>
        <w:spacing w:line="600" w:lineRule="exact"/>
        <w:rPr>
          <w:rFonts w:ascii="新宋体" w:eastAsia="新宋体" w:hAnsi="新宋体"/>
          <w:color w:val="000000"/>
        </w:rPr>
      </w:pPr>
      <w:r w:rsidRPr="00A009C2">
        <w:rPr>
          <w:rFonts w:ascii="新宋体" w:eastAsia="新宋体" w:hAnsi="新宋体" w:hint="eastAsia"/>
          <w:color w:val="000000"/>
        </w:rPr>
        <w:t>1</w:t>
      </w:r>
      <w:r w:rsidR="000F6F66">
        <w:rPr>
          <w:rFonts w:ascii="新宋体" w:eastAsia="新宋体" w:hAnsi="新宋体" w:hint="eastAsia"/>
          <w:color w:val="000000"/>
        </w:rPr>
        <w:t>1</w:t>
      </w:r>
      <w:r w:rsidRPr="00A009C2">
        <w:rPr>
          <w:rFonts w:ascii="新宋体" w:eastAsia="新宋体" w:hAnsi="新宋体" w:hint="eastAsia"/>
          <w:color w:val="000000"/>
        </w:rPr>
        <w:t>、买方可根据实际情况适当调整设备数量。</w:t>
      </w:r>
    </w:p>
    <w:p w:rsidR="006A2867" w:rsidRPr="0005435A" w:rsidRDefault="006A2867">
      <w:pPr>
        <w:spacing w:line="600" w:lineRule="exact"/>
        <w:rPr>
          <w:rFonts w:ascii="新宋体" w:eastAsia="新宋体" w:hAnsi="新宋体"/>
          <w:b/>
          <w:bCs/>
          <w:color w:val="000000"/>
          <w14:shadow w14:blurRad="50800" w14:dist="38100" w14:dir="2700000" w14:sx="100000" w14:sy="100000" w14:kx="0" w14:ky="0" w14:algn="tl">
            <w14:srgbClr w14:val="000000">
              <w14:alpha w14:val="60000"/>
            </w14:srgbClr>
          </w14:shadow>
        </w:rPr>
      </w:pPr>
      <w:r w:rsidRPr="00A009C2">
        <w:rPr>
          <w:rFonts w:ascii="新宋体" w:eastAsia="新宋体" w:hAnsi="新宋体" w:hint="eastAsia"/>
          <w:color w:val="000000"/>
        </w:rPr>
        <w:t>1</w:t>
      </w:r>
      <w:r w:rsidR="000F6F66">
        <w:rPr>
          <w:rFonts w:ascii="新宋体" w:eastAsia="新宋体" w:hAnsi="新宋体" w:hint="eastAsia"/>
          <w:color w:val="000000"/>
        </w:rPr>
        <w:t>2</w:t>
      </w:r>
      <w:r w:rsidRPr="00A009C2">
        <w:rPr>
          <w:rFonts w:ascii="新宋体" w:eastAsia="新宋体" w:hAnsi="新宋体" w:hint="eastAsia"/>
          <w:color w:val="000000"/>
        </w:rPr>
        <w:t>、中标人应提供备品、配件，并提供安装和维修所需的特殊专用工具及随机的易损件清单（包括一般维修说明及易损件名称、价格、更换的方法等），要求投标人在投标文件中详细说明。</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1</w:t>
      </w:r>
      <w:r w:rsidR="000F6F66">
        <w:rPr>
          <w:rFonts w:ascii="新宋体" w:eastAsia="新宋体" w:hAnsi="新宋体" w:hint="eastAsia"/>
        </w:rPr>
        <w:t>3</w:t>
      </w:r>
      <w:r w:rsidRPr="00A009C2">
        <w:rPr>
          <w:rFonts w:ascii="新宋体" w:eastAsia="新宋体" w:hAnsi="新宋体" w:hint="eastAsia"/>
        </w:rPr>
        <w:t>、中标人在国内应具有稳定、可靠的服务机构，并设有一定规模的备件库。中标人在国内应具有以上同</w:t>
      </w:r>
      <w:r w:rsidRPr="00A009C2">
        <w:rPr>
          <w:rFonts w:ascii="新宋体" w:eastAsia="新宋体" w:hAnsi="新宋体" w:hint="eastAsia"/>
        </w:rPr>
        <w:lastRenderedPageBreak/>
        <w:t>类型产品处于良好工作状态的在用用户</w:t>
      </w:r>
      <w:r w:rsidR="000F6F66">
        <w:rPr>
          <w:rFonts w:ascii="新宋体" w:eastAsia="新宋体" w:hAnsi="新宋体" w:hint="eastAsia"/>
        </w:rPr>
        <w:t>。</w:t>
      </w:r>
    </w:p>
    <w:p w:rsidR="006A2867" w:rsidRPr="00A009C2" w:rsidRDefault="006A2867">
      <w:pPr>
        <w:spacing w:line="600" w:lineRule="exact"/>
        <w:rPr>
          <w:rFonts w:ascii="新宋体" w:eastAsia="新宋体" w:hAnsi="新宋体"/>
        </w:rPr>
      </w:pPr>
      <w:r w:rsidRPr="00A009C2">
        <w:rPr>
          <w:rFonts w:ascii="新宋体" w:eastAsia="新宋体" w:hAnsi="新宋体" w:hint="eastAsia"/>
        </w:rPr>
        <w:t>1</w:t>
      </w:r>
      <w:r w:rsidR="000F6F66">
        <w:rPr>
          <w:rFonts w:ascii="新宋体" w:eastAsia="新宋体" w:hAnsi="新宋体" w:hint="eastAsia"/>
        </w:rPr>
        <w:t>4</w:t>
      </w:r>
      <w:r w:rsidRPr="00A009C2">
        <w:rPr>
          <w:rFonts w:ascii="新宋体" w:eastAsia="新宋体" w:hAnsi="新宋体" w:hint="eastAsia"/>
        </w:rPr>
        <w:t>、中标人应具有可靠的技术培训和应用支持能力，可随时接受用户的软件操作、测量机维护、零件测量等方面的培训要求。</w:t>
      </w:r>
    </w:p>
    <w:p w:rsidR="006A2867" w:rsidRPr="00A009C2" w:rsidRDefault="00F36C0F">
      <w:pPr>
        <w:spacing w:line="600" w:lineRule="exact"/>
        <w:rPr>
          <w:rFonts w:ascii="新宋体" w:eastAsia="新宋体" w:hAnsi="新宋体"/>
          <w:color w:val="000000"/>
        </w:rPr>
      </w:pPr>
      <w:r>
        <w:rPr>
          <w:rFonts w:ascii="新宋体" w:eastAsia="新宋体" w:hAnsi="新宋体" w:hint="eastAsia"/>
          <w:color w:val="000000"/>
        </w:rPr>
        <w:t>1</w:t>
      </w:r>
      <w:r w:rsidR="00FE5A90">
        <w:rPr>
          <w:rFonts w:ascii="新宋体" w:eastAsia="新宋体" w:hAnsi="新宋体" w:hint="eastAsia"/>
          <w:color w:val="000000"/>
        </w:rPr>
        <w:t>5</w:t>
      </w:r>
      <w:r w:rsidR="006A2867" w:rsidRPr="00A009C2">
        <w:rPr>
          <w:rFonts w:ascii="新宋体" w:eastAsia="新宋体" w:hAnsi="新宋体" w:hint="eastAsia"/>
          <w:color w:val="000000"/>
        </w:rPr>
        <w:t>、中标人于收到中标通知书之日起10</w:t>
      </w:r>
      <w:proofErr w:type="gramStart"/>
      <w:r w:rsidR="006A2867" w:rsidRPr="00A009C2">
        <w:rPr>
          <w:rFonts w:ascii="新宋体" w:eastAsia="新宋体" w:hAnsi="新宋体" w:hint="eastAsia"/>
          <w:color w:val="000000"/>
        </w:rPr>
        <w:t>日内与</w:t>
      </w:r>
      <w:proofErr w:type="gramEnd"/>
      <w:r w:rsidR="006A2867" w:rsidRPr="00A009C2">
        <w:rPr>
          <w:rFonts w:ascii="新宋体" w:eastAsia="新宋体" w:hAnsi="新宋体" w:hint="eastAsia"/>
          <w:color w:val="000000"/>
        </w:rPr>
        <w:t>买方签订合同。</w:t>
      </w:r>
    </w:p>
    <w:p w:rsidR="006A2867" w:rsidRDefault="00F36C0F">
      <w:pPr>
        <w:spacing w:line="600" w:lineRule="exact"/>
        <w:rPr>
          <w:rFonts w:ascii="新宋体" w:eastAsia="新宋体" w:hAnsi="新宋体"/>
          <w:color w:val="000000"/>
        </w:rPr>
      </w:pPr>
      <w:r>
        <w:rPr>
          <w:rFonts w:ascii="新宋体" w:eastAsia="新宋体" w:hAnsi="新宋体" w:hint="eastAsia"/>
          <w:color w:val="000000"/>
        </w:rPr>
        <w:t>1</w:t>
      </w:r>
      <w:r w:rsidR="00C24460">
        <w:rPr>
          <w:rFonts w:ascii="新宋体" w:eastAsia="新宋体" w:hAnsi="新宋体" w:hint="eastAsia"/>
          <w:color w:val="000000"/>
        </w:rPr>
        <w:t>6</w:t>
      </w:r>
      <w:r w:rsidR="006A2867" w:rsidRPr="00A009C2">
        <w:rPr>
          <w:rFonts w:ascii="新宋体" w:eastAsia="新宋体" w:hAnsi="新宋体" w:hint="eastAsia"/>
          <w:color w:val="000000"/>
        </w:rPr>
        <w:t>、投标人认为有必要提供的其它能证明生产厂家实力、设备品质的有关文件资料及需买方配合的事宜。</w:t>
      </w:r>
    </w:p>
    <w:p w:rsidR="00611ADF" w:rsidRPr="00611ADF" w:rsidRDefault="00611ADF">
      <w:pPr>
        <w:spacing w:line="600" w:lineRule="exact"/>
        <w:rPr>
          <w:rFonts w:ascii="新宋体" w:eastAsia="新宋体" w:hAnsi="新宋体"/>
          <w:color w:val="000000"/>
        </w:rPr>
      </w:pPr>
    </w:p>
    <w:p w:rsidR="006A2867" w:rsidRPr="0005435A" w:rsidRDefault="006A2867">
      <w:pPr>
        <w:ind w:rightChars="-172" w:right="-361"/>
        <w:rPr>
          <w:rFonts w:ascii="新宋体" w:eastAsia="新宋体" w:hAnsi="新宋体"/>
          <w:b/>
          <w:color w:val="000000"/>
          <w:sz w:val="44"/>
          <w14:shadow w14:blurRad="50800" w14:dist="38100" w14:dir="2700000" w14:sx="100000" w14:sy="100000" w14:kx="0" w14:ky="0" w14:algn="tl">
            <w14:srgbClr w14:val="000000">
              <w14:alpha w14:val="60000"/>
            </w14:srgbClr>
          </w14:shadow>
        </w:rPr>
        <w:sectPr w:rsidR="006A2867" w:rsidRPr="0005435A">
          <w:headerReference w:type="default" r:id="rId16"/>
          <w:footerReference w:type="default" r:id="rId17"/>
          <w:pgSz w:w="11906" w:h="16838" w:code="9"/>
          <w:pgMar w:top="471" w:right="567" w:bottom="1440" w:left="1622" w:header="471" w:footer="992" w:gutter="0"/>
          <w:pgNumType w:start="1"/>
          <w:cols w:space="425"/>
          <w:docGrid w:type="lines" w:linePitch="312"/>
        </w:sectPr>
      </w:pPr>
    </w:p>
    <w:p w:rsidR="006A2867" w:rsidRPr="0005435A" w:rsidRDefault="006A2867" w:rsidP="0005435A">
      <w:pPr>
        <w:ind w:rightChars="-172" w:right="-361" w:firstLineChars="409" w:firstLine="1807"/>
        <w:rPr>
          <w:rFonts w:ascii="新宋体" w:eastAsia="新宋体" w:hAnsi="新宋体"/>
          <w:b/>
          <w:color w:val="000000"/>
          <w:sz w:val="44"/>
          <w14:shadow w14:blurRad="50800" w14:dist="38100" w14:dir="2700000" w14:sx="100000" w14:sy="100000" w14:kx="0" w14:ky="0" w14:algn="tl">
            <w14:srgbClr w14:val="000000">
              <w14:alpha w14:val="60000"/>
            </w14:srgbClr>
          </w14:shadow>
        </w:rPr>
      </w:pPr>
    </w:p>
    <w:p w:rsidR="006A2867" w:rsidRPr="00A009C2" w:rsidRDefault="006A2867" w:rsidP="0005435A">
      <w:pPr>
        <w:ind w:rightChars="-172" w:right="-361" w:firstLineChars="409" w:firstLine="1807"/>
        <w:rPr>
          <w:rFonts w:ascii="新宋体" w:eastAsia="新宋体" w:hAnsi="新宋体"/>
          <w:b/>
          <w:bCs/>
          <w:color w:val="000000"/>
          <w:sz w:val="44"/>
        </w:rPr>
      </w:pPr>
      <w:r w:rsidRPr="0005435A">
        <w:rPr>
          <w:rFonts w:ascii="新宋体" w:eastAsia="新宋体" w:hAnsi="新宋体" w:hint="eastAsia"/>
          <w:b/>
          <w:color w:val="000000"/>
          <w:sz w:val="44"/>
          <w14:shadow w14:blurRad="50800" w14:dist="38100" w14:dir="2700000" w14:sx="100000" w14:sy="100000" w14:kx="0" w14:ky="0" w14:algn="tl">
            <w14:srgbClr w14:val="000000">
              <w14:alpha w14:val="60000"/>
            </w14:srgbClr>
          </w14:shadow>
        </w:rPr>
        <w:t>第三部分　投标人须知前附表</w:t>
      </w:r>
    </w:p>
    <w:p w:rsidR="006A2867" w:rsidRPr="0005435A" w:rsidRDefault="006A2867">
      <w:pPr>
        <w:pStyle w:val="a5"/>
        <w:rPr>
          <w:rFonts w:ascii="新宋体" w:eastAsia="新宋体"/>
          <w:b w:val="0"/>
          <w:bCs w:val="0"/>
          <w:color w:val="000000"/>
          <w:sz w:val="21"/>
        </w:rPr>
      </w:pPr>
      <w:r w:rsidRPr="0005435A">
        <w:rPr>
          <w:rFonts w:ascii="新宋体" w:eastAsia="新宋体" w:hint="eastAsia"/>
          <w:b w:val="0"/>
          <w:bCs w:val="0"/>
          <w:color w:val="000000"/>
          <w:sz w:val="21"/>
        </w:rPr>
        <w:t>本表是对投标人须知的具体补充和修改，如有矛盾，应以本表为准。</w:t>
      </w:r>
    </w:p>
    <w:tbl>
      <w:tblPr>
        <w:tblW w:w="9828"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139"/>
        <w:gridCol w:w="1261"/>
        <w:gridCol w:w="7428"/>
      </w:tblGrid>
      <w:tr w:rsidR="006A2867" w:rsidRPr="00A009C2">
        <w:trPr>
          <w:tblCellSpacing w:w="20" w:type="dxa"/>
        </w:trPr>
        <w:tc>
          <w:tcPr>
            <w:tcW w:w="1079" w:type="dxa"/>
            <w:vAlign w:val="center"/>
          </w:tcPr>
          <w:p w:rsidR="006A2867" w:rsidRPr="0005435A" w:rsidRDefault="006A2867">
            <w:pPr>
              <w:jc w:val="center"/>
              <w:rPr>
                <w:rFonts w:ascii="新宋体" w:eastAsia="新宋体" w:hAnsi="新宋体"/>
                <w:color w:val="000000"/>
                <w:sz w:val="32"/>
                <w14:shadow w14:blurRad="50800" w14:dist="38100" w14:dir="2700000" w14:sx="100000" w14:sy="100000" w14:kx="0" w14:ky="0" w14:algn="tl">
                  <w14:srgbClr w14:val="000000">
                    <w14:alpha w14:val="60000"/>
                  </w14:srgbClr>
                </w14:shadow>
              </w:rPr>
            </w:pPr>
            <w:proofErr w:type="gramStart"/>
            <w:r w:rsidRPr="0005435A">
              <w:rPr>
                <w:rFonts w:ascii="新宋体" w:eastAsia="新宋体" w:hAnsi="新宋体" w:hint="eastAsia"/>
                <w:color w:val="000000"/>
                <w:sz w:val="32"/>
                <w14:shadow w14:blurRad="50800" w14:dist="38100" w14:dir="2700000" w14:sx="100000" w14:sy="100000" w14:kx="0" w14:ky="0" w14:algn="tl">
                  <w14:srgbClr w14:val="000000">
                    <w14:alpha w14:val="60000"/>
                  </w14:srgbClr>
                </w14:shadow>
              </w:rPr>
              <w:t>项号</w:t>
            </w:r>
            <w:proofErr w:type="gramEnd"/>
          </w:p>
        </w:tc>
        <w:tc>
          <w:tcPr>
            <w:tcW w:w="1221" w:type="dxa"/>
            <w:vAlign w:val="center"/>
          </w:tcPr>
          <w:p w:rsidR="006A2867" w:rsidRPr="0005435A" w:rsidRDefault="006A2867">
            <w:pPr>
              <w:jc w:val="right"/>
              <w:rPr>
                <w:rFonts w:ascii="新宋体" w:eastAsia="新宋体" w:hAnsi="新宋体"/>
                <w:color w:val="000000"/>
                <w:sz w:val="32"/>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sz w:val="32"/>
                <w14:shadow w14:blurRad="50800" w14:dist="38100" w14:dir="2700000" w14:sx="100000" w14:sy="100000" w14:kx="0" w14:ky="0" w14:algn="tl">
                  <w14:srgbClr w14:val="000000">
                    <w14:alpha w14:val="60000"/>
                  </w14:srgbClr>
                </w14:shadow>
              </w:rPr>
              <w:t>条款号</w:t>
            </w:r>
          </w:p>
        </w:tc>
        <w:tc>
          <w:tcPr>
            <w:tcW w:w="7368" w:type="dxa"/>
            <w:vAlign w:val="center"/>
          </w:tcPr>
          <w:p w:rsidR="006A2867" w:rsidRPr="0005435A" w:rsidRDefault="006A2867">
            <w:pPr>
              <w:jc w:val="center"/>
              <w:rPr>
                <w:rFonts w:ascii="新宋体" w:eastAsia="新宋体" w:hAnsi="新宋体"/>
                <w:color w:val="000000"/>
                <w:sz w:val="32"/>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sz w:val="32"/>
                <w14:shadow w14:blurRad="50800" w14:dist="38100" w14:dir="2700000" w14:sx="100000" w14:sy="100000" w14:kx="0" w14:ky="0" w14:algn="tl">
                  <w14:srgbClr w14:val="000000">
                    <w14:alpha w14:val="60000"/>
                  </w14:srgbClr>
                </w14:shadow>
              </w:rPr>
              <w:t>编列内容</w:t>
            </w:r>
          </w:p>
        </w:tc>
      </w:tr>
      <w:tr w:rsidR="006A2867" w:rsidRPr="00A009C2">
        <w:trPr>
          <w:tblCellSpacing w:w="20" w:type="dxa"/>
        </w:trPr>
        <w:tc>
          <w:tcPr>
            <w:tcW w:w="1079"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1</w:t>
            </w:r>
          </w:p>
        </w:tc>
        <w:tc>
          <w:tcPr>
            <w:tcW w:w="1221"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tcPr>
          <w:p w:rsidR="006A2867" w:rsidRPr="00A009C2" w:rsidRDefault="006A2867">
            <w:pPr>
              <w:rPr>
                <w:rFonts w:ascii="新宋体" w:eastAsia="新宋体" w:hAnsi="新宋体"/>
                <w:color w:val="000000"/>
              </w:rPr>
            </w:pPr>
            <w:r w:rsidRPr="00A009C2">
              <w:rPr>
                <w:rFonts w:ascii="新宋体" w:eastAsia="新宋体" w:hAnsi="新宋体" w:hint="eastAsia"/>
                <w:color w:val="000000"/>
              </w:rPr>
              <w:t>项目名称：</w:t>
            </w:r>
            <w:r w:rsidR="00BB4C01" w:rsidRPr="00174136">
              <w:rPr>
                <w:rFonts w:ascii="新宋体" w:eastAsia="新宋体" w:hAnsi="新宋体" w:hint="eastAsia"/>
                <w:color w:val="000000"/>
              </w:rPr>
              <w:t>缸体步</w:t>
            </w:r>
            <w:proofErr w:type="gramStart"/>
            <w:r w:rsidR="00BB4C01" w:rsidRPr="00174136">
              <w:rPr>
                <w:rFonts w:ascii="新宋体" w:eastAsia="新宋体" w:hAnsi="新宋体" w:hint="eastAsia"/>
                <w:color w:val="000000"/>
              </w:rPr>
              <w:t>进</w:t>
            </w:r>
            <w:r w:rsidR="00DE33C0" w:rsidRPr="00174136">
              <w:rPr>
                <w:rFonts w:ascii="新宋体" w:eastAsia="新宋体" w:hAnsi="新宋体" w:hint="eastAsia"/>
                <w:color w:val="000000"/>
              </w:rPr>
              <w:t>通过</w:t>
            </w:r>
            <w:proofErr w:type="gramEnd"/>
            <w:r w:rsidR="00BB4C01" w:rsidRPr="00174136">
              <w:rPr>
                <w:rFonts w:ascii="新宋体" w:eastAsia="新宋体" w:hAnsi="新宋体" w:hint="eastAsia"/>
                <w:color w:val="000000"/>
              </w:rPr>
              <w:t>式清洗机</w:t>
            </w:r>
            <w:r w:rsidR="00A3779F">
              <w:rPr>
                <w:rFonts w:ascii="新宋体" w:eastAsia="新宋体" w:hAnsi="新宋体" w:hint="eastAsia"/>
                <w:color w:val="000000"/>
              </w:rPr>
              <w:t>采购</w:t>
            </w:r>
          </w:p>
          <w:p w:rsidR="006A2867" w:rsidRPr="00A009C2" w:rsidRDefault="006A2867">
            <w:pPr>
              <w:rPr>
                <w:rFonts w:ascii="新宋体" w:eastAsia="新宋体" w:hAnsi="新宋体"/>
                <w:color w:val="000000"/>
              </w:rPr>
            </w:pPr>
            <w:r w:rsidRPr="00A009C2">
              <w:rPr>
                <w:rFonts w:ascii="新宋体" w:eastAsia="新宋体" w:hAnsi="新宋体" w:hint="eastAsia"/>
                <w:color w:val="000000"/>
              </w:rPr>
              <w:t>买方名称：</w:t>
            </w:r>
            <w:r w:rsidR="00CA4E3F" w:rsidRPr="00A009C2">
              <w:rPr>
                <w:rFonts w:ascii="新宋体" w:eastAsia="新宋体" w:hAnsi="新宋体" w:hint="eastAsia"/>
                <w:color w:val="000000"/>
              </w:rPr>
              <w:t>厦门银华机械有限公司</w:t>
            </w:r>
          </w:p>
          <w:p w:rsidR="006A2867" w:rsidRPr="00A3779F" w:rsidRDefault="006A2867">
            <w:pPr>
              <w:rPr>
                <w:rFonts w:ascii="新宋体" w:eastAsia="新宋体" w:hAnsi="新宋体"/>
                <w:color w:val="000000"/>
              </w:rPr>
            </w:pPr>
            <w:r w:rsidRPr="00A009C2">
              <w:rPr>
                <w:rFonts w:ascii="新宋体" w:eastAsia="新宋体" w:hAnsi="新宋体" w:hint="eastAsia"/>
                <w:color w:val="000000"/>
              </w:rPr>
              <w:t>招标机构名称：</w:t>
            </w:r>
            <w:r w:rsidR="00A3779F" w:rsidRPr="00A009C2">
              <w:rPr>
                <w:rFonts w:ascii="新宋体" w:eastAsia="新宋体" w:hAnsi="新宋体" w:hint="eastAsia"/>
                <w:color w:val="000000"/>
              </w:rPr>
              <w:t>厦门银华机械有限公司</w:t>
            </w:r>
          </w:p>
          <w:p w:rsidR="006A2867" w:rsidRPr="00A009C2" w:rsidRDefault="006A2867">
            <w:pPr>
              <w:rPr>
                <w:rFonts w:ascii="新宋体" w:eastAsia="新宋体" w:hAnsi="新宋体"/>
                <w:color w:val="000000"/>
              </w:rPr>
            </w:pPr>
            <w:r w:rsidRPr="00A009C2">
              <w:rPr>
                <w:rFonts w:ascii="新宋体" w:eastAsia="新宋体" w:hAnsi="新宋体" w:hint="eastAsia"/>
                <w:color w:val="000000"/>
              </w:rPr>
              <w:t>招标内容及要求：详见招标文件第二部分</w:t>
            </w:r>
          </w:p>
          <w:p w:rsidR="006A2867" w:rsidRPr="00A009C2" w:rsidRDefault="006A2867">
            <w:pPr>
              <w:rPr>
                <w:rFonts w:ascii="新宋体" w:eastAsia="新宋体" w:hAnsi="新宋体"/>
                <w:color w:val="000000"/>
              </w:rPr>
            </w:pPr>
            <w:r w:rsidRPr="00A009C2">
              <w:rPr>
                <w:rFonts w:ascii="新宋体" w:eastAsia="新宋体" w:hAnsi="新宋体"/>
                <w:color w:val="000000"/>
              </w:rPr>
              <w:t>资金来源：自筹</w:t>
            </w:r>
            <w:bookmarkStart w:id="0" w:name="_GoBack"/>
            <w:bookmarkEnd w:id="0"/>
          </w:p>
          <w:p w:rsidR="006A2867" w:rsidRPr="00A009C2" w:rsidRDefault="006A2867" w:rsidP="00174136">
            <w:pPr>
              <w:rPr>
                <w:rFonts w:ascii="新宋体" w:eastAsia="新宋体" w:hAnsi="新宋体"/>
                <w:color w:val="000000"/>
              </w:rPr>
            </w:pPr>
            <w:r w:rsidRPr="00A009C2">
              <w:rPr>
                <w:rFonts w:ascii="新宋体" w:eastAsia="新宋体" w:hAnsi="新宋体" w:hint="eastAsia"/>
                <w:color w:val="000000"/>
              </w:rPr>
              <w:t>招标编号：</w:t>
            </w:r>
            <w:r w:rsidR="00174136">
              <w:rPr>
                <w:rFonts w:ascii="新宋体" w:eastAsia="新宋体" w:hAnsi="新宋体" w:hint="eastAsia"/>
                <w:color w:val="000000"/>
              </w:rPr>
              <w:t>YH</w:t>
            </w:r>
            <w:r w:rsidR="00A3779F">
              <w:rPr>
                <w:rFonts w:ascii="新宋体" w:eastAsia="新宋体" w:hAnsi="新宋体" w:hint="eastAsia"/>
                <w:color w:val="000000"/>
              </w:rPr>
              <w:t>2021</w:t>
            </w:r>
            <w:r w:rsidR="00731449" w:rsidRPr="000840CA">
              <w:rPr>
                <w:rFonts w:ascii="新宋体" w:eastAsia="新宋体" w:hAnsi="新宋体" w:hint="eastAsia"/>
                <w:color w:val="000000"/>
              </w:rPr>
              <w:t>-</w:t>
            </w:r>
            <w:r w:rsidR="00DE33C0">
              <w:rPr>
                <w:rFonts w:ascii="新宋体" w:eastAsia="新宋体" w:hAnsi="新宋体" w:hint="eastAsia"/>
                <w:color w:val="000000"/>
              </w:rPr>
              <w:t>0824</w:t>
            </w:r>
            <w:r w:rsidR="008E5C8C">
              <w:rPr>
                <w:rFonts w:ascii="新宋体" w:eastAsia="新宋体" w:hAnsi="新宋体" w:hint="eastAsia"/>
                <w:color w:val="000000"/>
              </w:rPr>
              <w:t>03</w:t>
            </w:r>
          </w:p>
        </w:tc>
      </w:tr>
      <w:tr w:rsidR="006A2867" w:rsidRPr="00A009C2">
        <w:trPr>
          <w:tblCellSpacing w:w="20" w:type="dxa"/>
        </w:trPr>
        <w:tc>
          <w:tcPr>
            <w:tcW w:w="1079"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2</w:t>
            </w:r>
          </w:p>
        </w:tc>
        <w:tc>
          <w:tcPr>
            <w:tcW w:w="1221"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tcPr>
          <w:p w:rsidR="006A2867" w:rsidRPr="00A009C2" w:rsidRDefault="006A2867">
            <w:pPr>
              <w:rPr>
                <w:rFonts w:ascii="新宋体" w:eastAsia="新宋体" w:hAnsi="新宋体"/>
                <w:color w:val="000000"/>
              </w:rPr>
            </w:pPr>
            <w:r w:rsidRPr="00A009C2">
              <w:rPr>
                <w:rFonts w:ascii="新宋体" w:eastAsia="新宋体" w:hAnsi="新宋体" w:hint="eastAsia"/>
                <w:color w:val="000000"/>
              </w:rPr>
              <w:t>合同价格：固定价格。</w:t>
            </w:r>
          </w:p>
        </w:tc>
      </w:tr>
      <w:tr w:rsidR="006A2867" w:rsidRPr="00A009C2">
        <w:trPr>
          <w:tblCellSpacing w:w="20" w:type="dxa"/>
        </w:trPr>
        <w:tc>
          <w:tcPr>
            <w:tcW w:w="1079" w:type="dxa"/>
            <w:vAlign w:val="center"/>
          </w:tcPr>
          <w:p w:rsidR="006A2867" w:rsidRPr="0005435A" w:rsidRDefault="005A38C0">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3</w:t>
            </w:r>
          </w:p>
        </w:tc>
        <w:tc>
          <w:tcPr>
            <w:tcW w:w="1221"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tcPr>
          <w:p w:rsidR="006A2867" w:rsidRPr="00A009C2" w:rsidRDefault="006A2867">
            <w:pPr>
              <w:rPr>
                <w:rFonts w:ascii="新宋体" w:eastAsia="新宋体" w:hAnsi="新宋体"/>
                <w:color w:val="000000"/>
              </w:rPr>
            </w:pPr>
            <w:r w:rsidRPr="00A009C2">
              <w:rPr>
                <w:rFonts w:ascii="新宋体" w:eastAsia="新宋体" w:hAnsi="新宋体" w:hint="eastAsia"/>
                <w:color w:val="000000"/>
              </w:rPr>
              <w:t>投标有效期：投标文件自开标之日起，投标有效期为90天。</w:t>
            </w:r>
          </w:p>
        </w:tc>
      </w:tr>
      <w:tr w:rsidR="006A2867" w:rsidRPr="00A009C2">
        <w:trPr>
          <w:tblCellSpacing w:w="20" w:type="dxa"/>
        </w:trPr>
        <w:tc>
          <w:tcPr>
            <w:tcW w:w="1079" w:type="dxa"/>
            <w:vAlign w:val="center"/>
          </w:tcPr>
          <w:p w:rsidR="006A2867" w:rsidRPr="0005435A" w:rsidRDefault="005A38C0">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4</w:t>
            </w:r>
          </w:p>
        </w:tc>
        <w:tc>
          <w:tcPr>
            <w:tcW w:w="1221"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tcPr>
          <w:p w:rsidR="006A2867" w:rsidRPr="00A009C2" w:rsidRDefault="006A2867">
            <w:pPr>
              <w:rPr>
                <w:rFonts w:ascii="新宋体" w:eastAsia="新宋体" w:hAnsi="新宋体"/>
                <w:color w:val="000000"/>
              </w:rPr>
            </w:pPr>
            <w:r w:rsidRPr="00A009C2">
              <w:rPr>
                <w:rFonts w:ascii="新宋体" w:eastAsia="新宋体" w:hAnsi="新宋体" w:hint="eastAsia"/>
                <w:color w:val="000000"/>
              </w:rPr>
              <w:t>投标人应制作投标文件正本一份、副本四份。</w:t>
            </w:r>
          </w:p>
        </w:tc>
      </w:tr>
      <w:tr w:rsidR="005A38C0" w:rsidRPr="00A009C2">
        <w:trPr>
          <w:tblCellSpacing w:w="20" w:type="dxa"/>
        </w:trPr>
        <w:tc>
          <w:tcPr>
            <w:tcW w:w="1079" w:type="dxa"/>
            <w:vAlign w:val="center"/>
          </w:tcPr>
          <w:p w:rsidR="005A38C0" w:rsidRPr="0005435A" w:rsidRDefault="005A38C0">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5</w:t>
            </w:r>
          </w:p>
        </w:tc>
        <w:tc>
          <w:tcPr>
            <w:tcW w:w="1221" w:type="dxa"/>
            <w:vAlign w:val="center"/>
          </w:tcPr>
          <w:p w:rsidR="005A38C0" w:rsidRPr="0005435A" w:rsidRDefault="005A38C0">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tcPr>
          <w:p w:rsidR="00174136" w:rsidRPr="005F58F6" w:rsidRDefault="00174136" w:rsidP="00174136">
            <w:pPr>
              <w:rPr>
                <w:rFonts w:ascii="新宋体" w:eastAsia="新宋体" w:hAnsi="新宋体"/>
                <w:color w:val="000000" w:themeColor="text1"/>
              </w:rPr>
            </w:pPr>
            <w:r w:rsidRPr="005F58F6">
              <w:rPr>
                <w:rFonts w:ascii="新宋体" w:eastAsia="新宋体" w:hAnsi="新宋体" w:hint="eastAsia"/>
                <w:color w:val="000000" w:themeColor="text1"/>
              </w:rPr>
              <w:t>评标原则：</w:t>
            </w:r>
          </w:p>
          <w:p w:rsidR="00174136" w:rsidRPr="005F58F6" w:rsidRDefault="00174136" w:rsidP="00174136">
            <w:pPr>
              <w:rPr>
                <w:rFonts w:ascii="新宋体" w:eastAsia="新宋体" w:hAnsi="新宋体"/>
                <w:color w:val="000000" w:themeColor="text1"/>
              </w:rPr>
            </w:pPr>
            <w:r w:rsidRPr="005F58F6">
              <w:rPr>
                <w:rFonts w:ascii="新宋体" w:eastAsia="新宋体" w:hAnsi="新宋体" w:hint="eastAsia"/>
                <w:color w:val="000000" w:themeColor="text1"/>
              </w:rPr>
              <w:t>1、评标基本原则：评标工作应依据国家、地方政府有关招标投标法规的有关规定，遵循"公平、公正、诚实信用、科学、择优"的原则进行。评标</w:t>
            </w:r>
            <w:r>
              <w:rPr>
                <w:rFonts w:ascii="新宋体" w:eastAsia="新宋体" w:hAnsi="新宋体" w:hint="eastAsia"/>
                <w:color w:val="000000" w:themeColor="text1"/>
              </w:rPr>
              <w:t>组</w:t>
            </w:r>
            <w:r w:rsidRPr="005F58F6">
              <w:rPr>
                <w:rFonts w:ascii="新宋体" w:eastAsia="新宋体" w:hAnsi="新宋体" w:hint="eastAsia"/>
                <w:color w:val="000000" w:themeColor="text1"/>
              </w:rPr>
              <w:t>将按照规定只对通过</w:t>
            </w:r>
            <w:r>
              <w:rPr>
                <w:rFonts w:ascii="新宋体" w:eastAsia="新宋体" w:hAnsi="新宋体" w:hint="eastAsia"/>
                <w:color w:val="000000" w:themeColor="text1"/>
              </w:rPr>
              <w:t>资质审查</w:t>
            </w:r>
            <w:r w:rsidRPr="005F58F6">
              <w:rPr>
                <w:rFonts w:ascii="新宋体" w:eastAsia="新宋体" w:hAnsi="新宋体" w:hint="eastAsia"/>
                <w:color w:val="000000" w:themeColor="text1"/>
              </w:rPr>
              <w:t>的投标人进行评价和比较。</w:t>
            </w:r>
          </w:p>
          <w:p w:rsidR="005A38C0" w:rsidRPr="006B0891" w:rsidRDefault="00174136" w:rsidP="00174136">
            <w:pPr>
              <w:rPr>
                <w:rFonts w:ascii="新宋体" w:eastAsia="新宋体" w:hAnsi="新宋体"/>
                <w:color w:val="000000"/>
              </w:rPr>
            </w:pPr>
            <w:r w:rsidRPr="005F58F6">
              <w:rPr>
                <w:rFonts w:ascii="新宋体" w:eastAsia="新宋体" w:hAnsi="新宋体"/>
                <w:color w:val="000000" w:themeColor="text1"/>
              </w:rPr>
              <w:t>2</w:t>
            </w:r>
            <w:r w:rsidRPr="005F58F6">
              <w:rPr>
                <w:rFonts w:ascii="新宋体" w:eastAsia="新宋体" w:hAnsi="新宋体" w:hint="eastAsia"/>
                <w:color w:val="000000" w:themeColor="text1"/>
              </w:rPr>
              <w:t>、评标办法：本次评标采用“资质审查”、“综合评估”依次递进的方式。如“资质审查”未通过，则无法进入“综合评估”环节。资质审查通过后，投标方有第二次报价机会，本次报价为最终报价。评标组根据标书要求和投标文件</w:t>
            </w:r>
            <w:r>
              <w:rPr>
                <w:rFonts w:ascii="新宋体" w:eastAsia="新宋体" w:hAnsi="新宋体" w:hint="eastAsia"/>
                <w:color w:val="000000" w:themeColor="text1"/>
              </w:rPr>
              <w:t>的</w:t>
            </w:r>
            <w:r w:rsidRPr="005F58F6">
              <w:rPr>
                <w:rFonts w:ascii="新宋体" w:eastAsia="新宋体" w:hAnsi="新宋体" w:hint="eastAsia"/>
                <w:color w:val="000000" w:themeColor="text1"/>
              </w:rPr>
              <w:t>技术和商务部分进行综合评估判分，结合二次价格，得出推荐中标方。由评标组递交公司审批，最终得出中标方。</w:t>
            </w:r>
          </w:p>
        </w:tc>
      </w:tr>
      <w:tr w:rsidR="006A2867" w:rsidRPr="00A009C2">
        <w:trPr>
          <w:tblCellSpacing w:w="20" w:type="dxa"/>
        </w:trPr>
        <w:tc>
          <w:tcPr>
            <w:tcW w:w="1079" w:type="dxa"/>
            <w:vAlign w:val="center"/>
          </w:tcPr>
          <w:p w:rsidR="006A2867" w:rsidRPr="0005435A" w:rsidRDefault="005A38C0">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6</w:t>
            </w:r>
          </w:p>
        </w:tc>
        <w:tc>
          <w:tcPr>
            <w:tcW w:w="1221"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tcPr>
          <w:p w:rsidR="006A2867" w:rsidRPr="00A009C2" w:rsidRDefault="006A2867">
            <w:pPr>
              <w:rPr>
                <w:rFonts w:ascii="新宋体" w:eastAsia="新宋体" w:hAnsi="新宋体"/>
                <w:color w:val="000000"/>
              </w:rPr>
            </w:pPr>
            <w:r w:rsidRPr="00A009C2">
              <w:rPr>
                <w:rFonts w:ascii="新宋体" w:eastAsia="新宋体" w:hAnsi="新宋体" w:hint="eastAsia"/>
                <w:color w:val="000000"/>
              </w:rPr>
              <w:t>拒绝</w:t>
            </w:r>
            <w:proofErr w:type="gramStart"/>
            <w:r w:rsidRPr="00A009C2">
              <w:rPr>
                <w:rFonts w:ascii="新宋体" w:eastAsia="新宋体" w:hAnsi="新宋体" w:hint="eastAsia"/>
                <w:color w:val="000000"/>
              </w:rPr>
              <w:t>任何或</w:t>
            </w:r>
            <w:proofErr w:type="gramEnd"/>
            <w:r w:rsidRPr="00A009C2">
              <w:rPr>
                <w:rFonts w:ascii="新宋体" w:eastAsia="新宋体" w:hAnsi="新宋体" w:hint="eastAsia"/>
                <w:color w:val="000000"/>
              </w:rPr>
              <w:t>所有投标的权力</w:t>
            </w:r>
            <w:r w:rsidR="005A38C0">
              <w:rPr>
                <w:rFonts w:ascii="新宋体" w:eastAsia="新宋体" w:hAnsi="新宋体" w:hint="eastAsia"/>
                <w:color w:val="000000"/>
              </w:rPr>
              <w:t>；</w:t>
            </w:r>
            <w:r w:rsidRPr="00A009C2">
              <w:rPr>
                <w:rFonts w:ascii="新宋体" w:eastAsia="新宋体" w:hAnsi="新宋体" w:hint="eastAsia"/>
                <w:color w:val="000000"/>
              </w:rPr>
              <w:t>在特殊情况下，招标机构和买方保留在授标之前拒绝任何投标以及宣布招标程序无效或拒绝所有投标的权力。</w:t>
            </w:r>
          </w:p>
        </w:tc>
      </w:tr>
      <w:tr w:rsidR="006A2867" w:rsidRPr="00A009C2">
        <w:trPr>
          <w:tblCellSpacing w:w="20" w:type="dxa"/>
        </w:trPr>
        <w:tc>
          <w:tcPr>
            <w:tcW w:w="1079" w:type="dxa"/>
            <w:vAlign w:val="center"/>
          </w:tcPr>
          <w:p w:rsidR="006A2867" w:rsidRPr="0005435A" w:rsidRDefault="009E5BB5">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7</w:t>
            </w:r>
          </w:p>
        </w:tc>
        <w:tc>
          <w:tcPr>
            <w:tcW w:w="1221"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tcPr>
          <w:p w:rsidR="006A2867" w:rsidRPr="00A009C2" w:rsidRDefault="006A2867">
            <w:pPr>
              <w:rPr>
                <w:rFonts w:ascii="新宋体" w:eastAsia="新宋体" w:hAnsi="新宋体"/>
                <w:color w:val="000000"/>
              </w:rPr>
            </w:pPr>
            <w:r w:rsidRPr="00A009C2">
              <w:rPr>
                <w:rFonts w:ascii="新宋体" w:eastAsia="新宋体" w:hAnsi="新宋体"/>
                <w:color w:val="000000"/>
              </w:rPr>
              <w:t>质量要求：满足国家标准及招标文件“技术规范及要求”。</w:t>
            </w:r>
          </w:p>
        </w:tc>
      </w:tr>
    </w:tbl>
    <w:p w:rsidR="00000FE9" w:rsidRPr="00000FE9" w:rsidRDefault="00000FE9" w:rsidP="00000FE9">
      <w:pPr>
        <w:rPr>
          <w:rFonts w:ascii="新宋体" w:eastAsia="新宋体" w:hAnsi="新宋体"/>
          <w:sz w:val="32"/>
        </w:rPr>
      </w:pPr>
    </w:p>
    <w:p w:rsidR="00000FE9" w:rsidRPr="00000FE9" w:rsidRDefault="00000FE9" w:rsidP="00000FE9">
      <w:pPr>
        <w:rPr>
          <w:rFonts w:ascii="新宋体" w:eastAsia="新宋体" w:hAnsi="新宋体"/>
          <w:sz w:val="32"/>
        </w:rPr>
      </w:pPr>
    </w:p>
    <w:p w:rsidR="00000FE9" w:rsidRPr="00000FE9" w:rsidRDefault="00000FE9" w:rsidP="00000FE9">
      <w:pPr>
        <w:rPr>
          <w:rFonts w:ascii="新宋体" w:eastAsia="新宋体" w:hAnsi="新宋体"/>
          <w:sz w:val="32"/>
        </w:rPr>
      </w:pPr>
    </w:p>
    <w:p w:rsidR="00000FE9" w:rsidRPr="00000FE9" w:rsidRDefault="00000FE9" w:rsidP="00000FE9">
      <w:pPr>
        <w:rPr>
          <w:rFonts w:ascii="新宋体" w:eastAsia="新宋体" w:hAnsi="新宋体"/>
          <w:sz w:val="32"/>
        </w:rPr>
      </w:pPr>
    </w:p>
    <w:p w:rsidR="00000FE9" w:rsidRPr="00000FE9" w:rsidRDefault="00000FE9" w:rsidP="00000FE9">
      <w:pPr>
        <w:rPr>
          <w:rFonts w:ascii="新宋体" w:eastAsia="新宋体" w:hAnsi="新宋体"/>
          <w:sz w:val="32"/>
        </w:rPr>
      </w:pPr>
    </w:p>
    <w:p w:rsidR="006A2867" w:rsidRPr="00000FE9" w:rsidRDefault="006A2867" w:rsidP="00000FE9">
      <w:pPr>
        <w:rPr>
          <w:rFonts w:ascii="新宋体" w:eastAsia="新宋体" w:hAnsi="新宋体"/>
          <w:sz w:val="32"/>
        </w:rPr>
      </w:pPr>
    </w:p>
    <w:sectPr w:rsidR="006A2867" w:rsidRPr="00000FE9">
      <w:headerReference w:type="default" r:id="rId18"/>
      <w:footerReference w:type="default" r:id="rId19"/>
      <w:pgSz w:w="11906" w:h="16838" w:code="9"/>
      <w:pgMar w:top="471" w:right="926" w:bottom="1440" w:left="902" w:header="47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BF" w:rsidRDefault="001C24BF">
      <w:r>
        <w:separator/>
      </w:r>
    </w:p>
  </w:endnote>
  <w:endnote w:type="continuationSeparator" w:id="0">
    <w:p w:rsidR="001C24BF" w:rsidRDefault="001C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B7" w:rsidRDefault="005A7BB7">
    <w:pPr>
      <w:pStyle w:val="a7"/>
      <w:jc w:val="center"/>
    </w:pPr>
    <w:r>
      <w:rPr>
        <w:rFonts w:hint="eastAsia"/>
      </w:rPr>
      <w:t>1-</w:t>
    </w:r>
    <w:r>
      <w:rPr>
        <w:rStyle w:val="a9"/>
      </w:rPr>
      <w:fldChar w:fldCharType="begin"/>
    </w:r>
    <w:r>
      <w:rPr>
        <w:rStyle w:val="a9"/>
      </w:rPr>
      <w:instrText xml:space="preserve"> PAGE </w:instrText>
    </w:r>
    <w:r>
      <w:rPr>
        <w:rStyle w:val="a9"/>
      </w:rPr>
      <w:fldChar w:fldCharType="separate"/>
    </w:r>
    <w:r w:rsidR="00BB4C01">
      <w:rPr>
        <w:rStyle w:val="a9"/>
        <w:noProof/>
      </w:rPr>
      <w:t>2</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B7" w:rsidRDefault="005A7BB7">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B7" w:rsidRPr="0005435A" w:rsidRDefault="005A7BB7">
    <w:pPr>
      <w:pStyle w:val="a7"/>
      <w:jc w:val="center"/>
      <w:rPr>
        <w:rFonts w:ascii="新宋体" w:hAnsi="新宋体"/>
        <w:sz w:val="21"/>
        <w14:shadow w14:blurRad="50800" w14:dist="38100" w14:dir="2700000" w14:sx="100000" w14:sy="100000" w14:kx="0" w14:ky="0" w14:algn="tl">
          <w14:srgbClr w14:val="000000">
            <w14:alpha w14:val="60000"/>
          </w14:srgbClr>
        </w14:shadow>
      </w:rPr>
    </w:pPr>
    <w:r w:rsidRPr="0005435A">
      <w:rPr>
        <w:rFonts w:ascii="新宋体" w:hAnsi="新宋体" w:hint="eastAsia"/>
        <w:sz w:val="21"/>
        <w14:shadow w14:blurRad="50800" w14:dist="38100" w14:dir="2700000" w14:sx="100000" w14:sy="100000" w14:kx="0" w14:ky="0" w14:algn="tl">
          <w14:srgbClr w14:val="000000">
            <w14:alpha w14:val="60000"/>
          </w14:srgbClr>
        </w14:shadow>
      </w:rPr>
      <w:t>1-</w: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begin"/>
    </w:r>
    <w:r w:rsidRPr="0005435A">
      <w:rPr>
        <w:rStyle w:val="a9"/>
        <w:rFonts w:ascii="新宋体" w:hAnsi="新宋体"/>
        <w:sz w:val="21"/>
        <w14:shadow w14:blurRad="50800" w14:dist="38100" w14:dir="2700000" w14:sx="100000" w14:sy="100000" w14:kx="0" w14:ky="0" w14:algn="tl">
          <w14:srgbClr w14:val="000000">
            <w14:alpha w14:val="60000"/>
          </w14:srgbClr>
        </w14:shadow>
      </w:rPr>
      <w:instrText xml:space="preserve"> PAGE </w:instrTex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separate"/>
    </w:r>
    <w:r w:rsidR="00611583">
      <w:rPr>
        <w:rStyle w:val="a9"/>
        <w:rFonts w:ascii="新宋体" w:hAnsi="新宋体"/>
        <w:noProof/>
        <w:sz w:val="21"/>
        <w14:shadow w14:blurRad="50800" w14:dist="38100" w14:dir="2700000" w14:sx="100000" w14:sy="100000" w14:kx="0" w14:ky="0" w14:algn="tl">
          <w14:srgbClr w14:val="000000">
            <w14:alpha w14:val="60000"/>
          </w14:srgbClr>
        </w14:shadow>
      </w:rPr>
      <w:t>2</w: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B7" w:rsidRDefault="005A7BB7">
    <w:pPr>
      <w:pStyle w:val="a7"/>
      <w:jc w:val="center"/>
      <w:rPr>
        <w:rFonts w:ascii="新宋体" w:hAnsi="新宋体"/>
        <w:sz w:val="21"/>
      </w:rPr>
    </w:pPr>
    <w:r w:rsidRPr="0005435A">
      <w:rPr>
        <w:rFonts w:ascii="新宋体" w:hAnsi="新宋体" w:hint="eastAsia"/>
        <w:sz w:val="21"/>
        <w14:shadow w14:blurRad="50800" w14:dist="38100" w14:dir="2700000" w14:sx="100000" w14:sy="100000" w14:kx="0" w14:ky="0" w14:algn="tl">
          <w14:srgbClr w14:val="000000">
            <w14:alpha w14:val="60000"/>
          </w14:srgbClr>
        </w14:shadow>
      </w:rPr>
      <w:t>1-</w:t>
    </w:r>
    <w:r w:rsidRPr="0005435A">
      <w:rPr>
        <w:rStyle w:val="a9"/>
        <w:rFonts w:ascii="新宋体" w:hAnsi="新宋体" w:hint="eastAsia"/>
        <w:sz w:val="21"/>
        <w14:shadow w14:blurRad="50800" w14:dist="38100" w14:dir="2700000" w14:sx="100000" w14:sy="100000" w14:kx="0" w14:ky="0" w14:algn="tl">
          <w14:srgbClr w14:val="000000">
            <w14:alpha w14:val="60000"/>
          </w14:srgbClr>
        </w14:shadow>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B7" w:rsidRPr="0005435A" w:rsidRDefault="005A7BB7">
    <w:pPr>
      <w:pStyle w:val="a7"/>
      <w:jc w:val="center"/>
      <w:rPr>
        <w:rFonts w:ascii="新宋体" w:eastAsia="楷体_GB2312" w:hAnsi="新宋体"/>
        <w:sz w:val="21"/>
        <w14:shadow w14:blurRad="50800" w14:dist="38100" w14:dir="2700000" w14:sx="100000" w14:sy="100000" w14:kx="0" w14:ky="0" w14:algn="tl">
          <w14:srgbClr w14:val="000000">
            <w14:alpha w14:val="60000"/>
          </w14:srgbClr>
        </w14:shadow>
      </w:rPr>
    </w:pPr>
    <w:r w:rsidRPr="0005435A">
      <w:rPr>
        <w:rFonts w:ascii="新宋体" w:eastAsia="楷体_GB2312" w:hAnsi="新宋体" w:hint="eastAsia"/>
        <w:sz w:val="21"/>
        <w14:shadow w14:blurRad="50800" w14:dist="38100" w14:dir="2700000" w14:sx="100000" w14:sy="100000" w14:kx="0" w14:ky="0" w14:algn="tl">
          <w14:srgbClr w14:val="000000">
            <w14:alpha w14:val="60000"/>
          </w14:srgbClr>
        </w14:shadow>
      </w:rPr>
      <w:t>2-</w: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begin"/>
    </w:r>
    <w:r w:rsidRPr="0005435A">
      <w:rPr>
        <w:rStyle w:val="a9"/>
        <w:rFonts w:ascii="新宋体" w:hAnsi="新宋体"/>
        <w:sz w:val="21"/>
        <w14:shadow w14:blurRad="50800" w14:dist="38100" w14:dir="2700000" w14:sx="100000" w14:sy="100000" w14:kx="0" w14:ky="0" w14:algn="tl">
          <w14:srgbClr w14:val="000000">
            <w14:alpha w14:val="60000"/>
          </w14:srgbClr>
        </w14:shadow>
      </w:rPr>
      <w:instrText xml:space="preserve"> PAGE </w:instrTex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separate"/>
    </w:r>
    <w:r w:rsidR="00174136">
      <w:rPr>
        <w:rStyle w:val="a9"/>
        <w:rFonts w:ascii="新宋体" w:hAnsi="新宋体"/>
        <w:noProof/>
        <w:sz w:val="21"/>
        <w14:shadow w14:blurRad="50800" w14:dist="38100" w14:dir="2700000" w14:sx="100000" w14:sy="100000" w14:kx="0" w14:ky="0" w14:algn="tl">
          <w14:srgbClr w14:val="000000">
            <w14:alpha w14:val="60000"/>
          </w14:srgbClr>
        </w14:shadow>
      </w:rPr>
      <w:t>12</w: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B7" w:rsidRPr="0005435A" w:rsidRDefault="005A7BB7">
    <w:pPr>
      <w:pStyle w:val="a7"/>
      <w:jc w:val="center"/>
      <w:rPr>
        <w:rFonts w:ascii="新宋体" w:hAnsi="新宋体"/>
        <w:sz w:val="21"/>
        <w14:shadow w14:blurRad="50800" w14:dist="38100" w14:dir="2700000" w14:sx="100000" w14:sy="100000" w14:kx="0" w14:ky="0" w14:algn="tl">
          <w14:srgbClr w14:val="000000">
            <w14:alpha w14:val="60000"/>
          </w14:srgbClr>
        </w14:shadow>
      </w:rPr>
    </w:pPr>
    <w:r w:rsidRPr="0005435A">
      <w:rPr>
        <w:rFonts w:ascii="新宋体" w:eastAsia="楷体_GB2312" w:hAnsi="新宋体" w:hint="eastAsia"/>
        <w:sz w:val="21"/>
        <w14:shadow w14:blurRad="50800" w14:dist="38100" w14:dir="2700000" w14:sx="100000" w14:sy="100000" w14:kx="0" w14:ky="0" w14:algn="tl">
          <w14:srgbClr w14:val="000000">
            <w14:alpha w14:val="60000"/>
          </w14:srgbClr>
        </w14:shadow>
      </w:rPr>
      <w:t>6-</w:t>
    </w:r>
    <w:r w:rsidRPr="0005435A">
      <w:rPr>
        <w:rFonts w:ascii="新宋体" w:eastAsia="楷体_GB2312" w:hAnsi="新宋体"/>
        <w:sz w:val="21"/>
        <w14:shadow w14:blurRad="50800" w14:dist="38100" w14:dir="2700000" w14:sx="100000" w14:sy="100000" w14:kx="0" w14:ky="0" w14:algn="tl">
          <w14:srgbClr w14:val="000000">
            <w14:alpha w14:val="60000"/>
          </w14:srgbClr>
        </w14:shadow>
      </w:rPr>
      <w:fldChar w:fldCharType="begin"/>
    </w:r>
    <w:r w:rsidRPr="0005435A">
      <w:rPr>
        <w:rFonts w:ascii="新宋体" w:eastAsia="楷体_GB2312" w:hAnsi="新宋体"/>
        <w:sz w:val="21"/>
        <w14:shadow w14:blurRad="50800" w14:dist="38100" w14:dir="2700000" w14:sx="100000" w14:sy="100000" w14:kx="0" w14:ky="0" w14:algn="tl">
          <w14:srgbClr w14:val="000000">
            <w14:alpha w14:val="60000"/>
          </w14:srgbClr>
        </w14:shadow>
      </w:rPr>
      <w:instrText xml:space="preserve"> PAGE </w:instrText>
    </w:r>
    <w:r w:rsidRPr="0005435A">
      <w:rPr>
        <w:rFonts w:ascii="新宋体" w:eastAsia="楷体_GB2312" w:hAnsi="新宋体"/>
        <w:sz w:val="21"/>
        <w14:shadow w14:blurRad="50800" w14:dist="38100" w14:dir="2700000" w14:sx="100000" w14:sy="100000" w14:kx="0" w14:ky="0" w14:algn="tl">
          <w14:srgbClr w14:val="000000">
            <w14:alpha w14:val="60000"/>
          </w14:srgbClr>
        </w14:shadow>
      </w:rPr>
      <w:fldChar w:fldCharType="separate"/>
    </w:r>
    <w:r w:rsidR="00174136">
      <w:rPr>
        <w:rFonts w:ascii="新宋体" w:eastAsia="楷体_GB2312" w:hAnsi="新宋体"/>
        <w:noProof/>
        <w:sz w:val="21"/>
        <w14:shadow w14:blurRad="50800" w14:dist="38100" w14:dir="2700000" w14:sx="100000" w14:sy="100000" w14:kx="0" w14:ky="0" w14:algn="tl">
          <w14:srgbClr w14:val="000000">
            <w14:alpha w14:val="60000"/>
          </w14:srgbClr>
        </w14:shadow>
      </w:rPr>
      <w:t>1</w:t>
    </w:r>
    <w:r w:rsidRPr="0005435A">
      <w:rPr>
        <w:rFonts w:ascii="新宋体" w:eastAsia="楷体_GB2312" w:hAnsi="新宋体"/>
        <w:sz w:val="21"/>
        <w14:shadow w14:blurRad="50800" w14:dist="38100" w14:dir="2700000" w14:sx="100000" w14:sy="100000" w14:kx="0" w14:ky="0" w14:algn="tl">
          <w14:srgbClr w14:val="000000">
            <w14:alpha w14:val="60000"/>
          </w14:srgbClr>
        </w14:shad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BF" w:rsidRDefault="001C24BF">
      <w:r>
        <w:separator/>
      </w:r>
    </w:p>
  </w:footnote>
  <w:footnote w:type="continuationSeparator" w:id="0">
    <w:p w:rsidR="001C24BF" w:rsidRDefault="001C2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B7" w:rsidRDefault="005A7BB7">
    <w:pPr>
      <w:pStyle w:val="a6"/>
      <w:jc w:val="both"/>
      <w:rPr>
        <w:sz w:val="21"/>
        <w:shd w:val="pct15" w:color="auto" w:fill="FFFFFF"/>
      </w:rPr>
    </w:pPr>
    <w:r w:rsidRPr="0005435A">
      <w:rPr>
        <w:rFonts w:ascii="楷体_GB2312" w:eastAsia="楷体_GB2312" w:hint="eastAsia"/>
        <w:sz w:val="21"/>
        <w:shd w:val="pct15" w:color="auto" w:fill="FFFFFF"/>
        <w14:shadow w14:blurRad="50800" w14:dist="38100" w14:dir="2700000" w14:sx="100000" w14:sy="100000" w14:kx="0" w14:ky="0" w14:algn="tl">
          <w14:srgbClr w14:val="000000">
            <w14:alpha w14:val="60000"/>
          </w14:srgbClr>
        </w14:shadow>
      </w:rPr>
      <w:t>招标文件</w:t>
    </w:r>
    <w:proofErr w:type="gramStart"/>
    <w:r w:rsidRPr="0005435A">
      <w:rPr>
        <w:rFonts w:ascii="楷体_GB2312" w:eastAsia="楷体_GB2312" w:hint="eastAsia"/>
        <w:sz w:val="21"/>
        <w:shd w:val="pct15" w:color="auto" w:fill="FFFFFF"/>
        <w14:shadow w14:blurRad="50800" w14:dist="38100" w14:dir="2700000" w14:sx="100000" w14:sy="100000" w14:kx="0" w14:ky="0" w14:algn="tl">
          <w14:srgbClr w14:val="000000">
            <w14:alpha w14:val="60000"/>
          </w14:srgbClr>
        </w14:shadow>
      </w:rPr>
      <w:t xml:space="preserve">　　　　　　　　　　　　</w:t>
    </w:r>
    <w:proofErr w:type="gramEnd"/>
    <w:r w:rsidRPr="0005435A">
      <w:rPr>
        <w:rFonts w:ascii="楷体_GB2312" w:eastAsia="楷体_GB2312" w:hint="eastAsia"/>
        <w:sz w:val="21"/>
        <w:shd w:val="pct15" w:color="auto" w:fill="FFFFFF"/>
        <w14:shadow w14:blurRad="50800" w14:dist="38100" w14:dir="2700000" w14:sx="100000" w14:sy="100000" w14:kx="0" w14:ky="0" w14:algn="tl">
          <w14:srgbClr w14:val="000000">
            <w14:alpha w14:val="60000"/>
          </w14:srgbClr>
        </w14:shadow>
      </w:rPr>
      <w:t xml:space="preserve">  </w:t>
    </w:r>
    <w:r w:rsidRPr="0005435A">
      <w:rPr>
        <w:rFonts w:ascii="楷体_GB2312" w:eastAsia="楷体_GB2312"/>
        <w:sz w:val="21"/>
        <w:shd w:val="pct15" w:color="auto" w:fill="FFFFFF"/>
        <w14:shadow w14:blurRad="50800" w14:dist="38100" w14:dir="2700000" w14:sx="100000" w14:sy="100000" w14:kx="0" w14:ky="0" w14:algn="tl">
          <w14:srgbClr w14:val="000000">
            <w14:alpha w14:val="60000"/>
          </w14:srgbClr>
        </w14:shadow>
      </w:rPr>
      <w:t xml:space="preserve">                                     </w:t>
    </w:r>
    <w:r w:rsidRPr="0005435A">
      <w:rPr>
        <w:rFonts w:ascii="楷体_GB2312" w:eastAsia="楷体_GB2312" w:hint="eastAsia"/>
        <w:sz w:val="21"/>
        <w:shd w:val="pct15" w:color="auto" w:fill="FFFFFF"/>
        <w14:shadow w14:blurRad="50800" w14:dist="38100" w14:dir="2700000" w14:sx="100000" w14:sy="100000" w14:kx="0" w14:ky="0" w14:algn="tl">
          <w14:srgbClr w14:val="000000">
            <w14:alpha w14:val="60000"/>
          </w14:srgbClr>
        </w14:shadow>
      </w:rPr>
      <w:t>投标邀请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B7" w:rsidRDefault="005A7BB7">
    <w:pPr>
      <w:pStyle w:val="a6"/>
      <w:jc w:val="both"/>
      <w:rPr>
        <w:rFonts w:ascii="新宋体" w:eastAsia="新宋体"/>
        <w:sz w:val="21"/>
        <w:shd w:val="pct15" w:color="auto" w:fill="FFFFFF"/>
      </w:rPr>
    </w:pPr>
    <w:r w:rsidRPr="0005435A">
      <w:rPr>
        <w:rFonts w:ascii="新宋体" w:eastAsia="新宋体" w:hint="eastAsia"/>
        <w:sz w:val="21"/>
        <w14:shadow w14:blurRad="50800" w14:dist="38100" w14:dir="2700000" w14:sx="100000" w14:sy="100000" w14:kx="0" w14:ky="0" w14:algn="tl">
          <w14:srgbClr w14:val="000000">
            <w14:alpha w14:val="60000"/>
          </w14:srgbClr>
        </w14:shadow>
      </w:rPr>
      <w:t>招标文件</w:t>
    </w:r>
    <w:proofErr w:type="gramStart"/>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proofErr w:type="gramEnd"/>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r w:rsidRPr="0005435A">
      <w:rPr>
        <w:rFonts w:ascii="新宋体" w:eastAsia="新宋体"/>
        <w:sz w:val="21"/>
        <w14:shadow w14:blurRad="50800" w14:dist="38100" w14:dir="2700000" w14:sx="100000" w14:sy="100000" w14:kx="0" w14:ky="0" w14:algn="tl">
          <w14:srgbClr w14:val="000000">
            <w14:alpha w14:val="60000"/>
          </w14:srgbClr>
        </w14:shadow>
      </w:rPr>
      <w:t xml:space="preserve">                                     </w:t>
    </w:r>
    <w:r w:rsidRPr="0005435A">
      <w:rPr>
        <w:rFonts w:ascii="新宋体" w:eastAsia="新宋体" w:hint="eastAsia"/>
        <w:sz w:val="21"/>
        <w14:shadow w14:blurRad="50800" w14:dist="38100" w14:dir="2700000" w14:sx="100000" w14:sy="100000" w14:kx="0" w14:ky="0" w14:algn="tl">
          <w14:srgbClr w14:val="000000">
            <w14:alpha w14:val="60000"/>
          </w14:srgbClr>
        </w14:shadow>
      </w:rPr>
      <w:t>投标邀请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B7" w:rsidRDefault="005A7BB7">
    <w:pPr>
      <w:pStyle w:val="a6"/>
      <w:rPr>
        <w:rFonts w:ascii="新宋体" w:eastAsia="新宋体"/>
      </w:rPr>
    </w:pPr>
    <w:r w:rsidRPr="0005435A">
      <w:rPr>
        <w:rFonts w:ascii="新宋体" w:eastAsia="新宋体" w:hint="eastAsia"/>
        <w:sz w:val="21"/>
        <w14:shadow w14:blurRad="50800" w14:dist="38100" w14:dir="2700000" w14:sx="100000" w14:sy="100000" w14:kx="0" w14:ky="0" w14:algn="tl">
          <w14:srgbClr w14:val="000000">
            <w14:alpha w14:val="60000"/>
          </w14:srgbClr>
        </w14:shadow>
      </w:rPr>
      <w:t>招标文件</w:t>
    </w:r>
    <w:proofErr w:type="gramStart"/>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proofErr w:type="gramEnd"/>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r w:rsidRPr="0005435A">
      <w:rPr>
        <w:rFonts w:ascii="新宋体" w:eastAsia="新宋体"/>
        <w:sz w:val="21"/>
        <w14:shadow w14:blurRad="50800" w14:dist="38100" w14:dir="2700000" w14:sx="100000" w14:sy="100000" w14:kx="0" w14:ky="0" w14:algn="tl">
          <w14:srgbClr w14:val="000000">
            <w14:alpha w14:val="60000"/>
          </w14:srgbClr>
        </w14:shadow>
      </w:rPr>
      <w:t xml:space="preserve">                                     </w:t>
    </w:r>
    <w:r w:rsidRPr="0005435A">
      <w:rPr>
        <w:rFonts w:ascii="新宋体" w:eastAsia="新宋体" w:hint="eastAsia"/>
        <w:sz w:val="21"/>
        <w14:shadow w14:blurRad="50800" w14:dist="38100" w14:dir="2700000" w14:sx="100000" w14:sy="100000" w14:kx="0" w14:ky="0" w14:algn="tl">
          <w14:srgbClr w14:val="000000">
            <w14:alpha w14:val="60000"/>
          </w14:srgbClr>
        </w14:shadow>
      </w:rPr>
      <w:t>投标邀请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B7" w:rsidRPr="0005435A" w:rsidRDefault="005A7BB7">
    <w:pPr>
      <w:pStyle w:val="a6"/>
      <w:jc w:val="both"/>
      <w:rPr>
        <w:rFonts w:ascii="新宋体" w:eastAsia="新宋体"/>
        <w:sz w:val="21"/>
        <w14:shadow w14:blurRad="50800" w14:dist="38100" w14:dir="2700000" w14:sx="100000" w14:sy="100000" w14:kx="0" w14:ky="0" w14:algn="tl">
          <w14:srgbClr w14:val="000000">
            <w14:alpha w14:val="60000"/>
          </w14:srgbClr>
        </w14:shadow>
      </w:rPr>
    </w:pPr>
    <w:r w:rsidRPr="0005435A">
      <w:rPr>
        <w:rFonts w:ascii="新宋体" w:eastAsia="新宋体" w:hint="eastAsia"/>
        <w:sz w:val="21"/>
        <w14:shadow w14:blurRad="50800" w14:dist="38100" w14:dir="2700000" w14:sx="100000" w14:sy="100000" w14:kx="0" w14:ky="0" w14:algn="tl">
          <w14:srgbClr w14:val="000000">
            <w14:alpha w14:val="60000"/>
          </w14:srgbClr>
        </w14:shadow>
      </w:rPr>
      <w:t>招标文件</w:t>
    </w:r>
    <w:proofErr w:type="gramStart"/>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proofErr w:type="gramEnd"/>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技术规格及要求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B7" w:rsidRPr="0005435A" w:rsidRDefault="005A7BB7">
    <w:pPr>
      <w:pStyle w:val="a6"/>
      <w:rPr>
        <w:rFonts w:ascii="新宋体" w:eastAsia="新宋体"/>
        <w:sz w:val="21"/>
        <w14:shadow w14:blurRad="50800" w14:dist="38100" w14:dir="2700000" w14:sx="100000" w14:sy="100000" w14:kx="0" w14:ky="0" w14:algn="tl">
          <w14:srgbClr w14:val="000000">
            <w14:alpha w14:val="60000"/>
          </w14:srgbClr>
        </w14:shadow>
      </w:rPr>
    </w:pPr>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招标文件                                                            </w:t>
    </w:r>
    <w:proofErr w:type="gramStart"/>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proofErr w:type="gramEnd"/>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合同特殊条款</w:t>
    </w:r>
    <w:r>
      <w:rPr>
        <w:rFonts w:ascii="新宋体" w:eastAsia="新宋体" w:hint="eastAsia"/>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CAA60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16266B29"/>
    <w:multiLevelType w:val="hybridMultilevel"/>
    <w:tmpl w:val="D8C6A6BA"/>
    <w:lvl w:ilvl="0" w:tplc="0FFE021A">
      <w:start w:val="1"/>
      <w:numFmt w:val="decimal"/>
      <w:lvlText w:val="%1、"/>
      <w:lvlJc w:val="left"/>
      <w:pPr>
        <w:tabs>
          <w:tab w:val="num" w:pos="585"/>
        </w:tabs>
        <w:ind w:left="585" w:hanging="360"/>
      </w:pPr>
      <w:rPr>
        <w:rFonts w:ascii="Times New Roman" w:hAnsi="Times New Roman"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2">
    <w:nsid w:val="310967B8"/>
    <w:multiLevelType w:val="hybridMultilevel"/>
    <w:tmpl w:val="F5F6697A"/>
    <w:lvl w:ilvl="0" w:tplc="96AA8BA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5566EC7"/>
    <w:multiLevelType w:val="hybridMultilevel"/>
    <w:tmpl w:val="DC22A17A"/>
    <w:lvl w:ilvl="0" w:tplc="146CCB0A">
      <w:start w:val="1"/>
      <w:numFmt w:val="decimal"/>
      <w:lvlText w:val="%1、"/>
      <w:lvlJc w:val="left"/>
      <w:pPr>
        <w:tabs>
          <w:tab w:val="num" w:pos="599"/>
        </w:tabs>
        <w:ind w:left="599" w:hanging="360"/>
      </w:pPr>
      <w:rPr>
        <w:rFonts w:hint="default"/>
      </w:rPr>
    </w:lvl>
    <w:lvl w:ilvl="1" w:tplc="04090019" w:tentative="1">
      <w:start w:val="1"/>
      <w:numFmt w:val="lowerLetter"/>
      <w:lvlText w:val="%2)"/>
      <w:lvlJc w:val="left"/>
      <w:pPr>
        <w:tabs>
          <w:tab w:val="num" w:pos="1079"/>
        </w:tabs>
        <w:ind w:left="1079" w:hanging="420"/>
      </w:pPr>
    </w:lvl>
    <w:lvl w:ilvl="2" w:tplc="0409001B" w:tentative="1">
      <w:start w:val="1"/>
      <w:numFmt w:val="lowerRoman"/>
      <w:lvlText w:val="%3."/>
      <w:lvlJc w:val="righ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9" w:tentative="1">
      <w:start w:val="1"/>
      <w:numFmt w:val="lowerLetter"/>
      <w:lvlText w:val="%5)"/>
      <w:lvlJc w:val="left"/>
      <w:pPr>
        <w:tabs>
          <w:tab w:val="num" w:pos="2339"/>
        </w:tabs>
        <w:ind w:left="2339" w:hanging="420"/>
      </w:pPr>
    </w:lvl>
    <w:lvl w:ilvl="5" w:tplc="0409001B" w:tentative="1">
      <w:start w:val="1"/>
      <w:numFmt w:val="lowerRoman"/>
      <w:lvlText w:val="%6."/>
      <w:lvlJc w:val="righ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9" w:tentative="1">
      <w:start w:val="1"/>
      <w:numFmt w:val="lowerLetter"/>
      <w:lvlText w:val="%8)"/>
      <w:lvlJc w:val="left"/>
      <w:pPr>
        <w:tabs>
          <w:tab w:val="num" w:pos="3599"/>
        </w:tabs>
        <w:ind w:left="3599" w:hanging="420"/>
      </w:pPr>
    </w:lvl>
    <w:lvl w:ilvl="8" w:tplc="0409001B" w:tentative="1">
      <w:start w:val="1"/>
      <w:numFmt w:val="lowerRoman"/>
      <w:lvlText w:val="%9."/>
      <w:lvlJc w:val="right"/>
      <w:pPr>
        <w:tabs>
          <w:tab w:val="num" w:pos="4019"/>
        </w:tabs>
        <w:ind w:left="4019" w:hanging="420"/>
      </w:pPr>
    </w:lvl>
  </w:abstractNum>
  <w:abstractNum w:abstractNumId="4">
    <w:nsid w:val="3E6432EB"/>
    <w:multiLevelType w:val="hybridMultilevel"/>
    <w:tmpl w:val="FDFEC296"/>
    <w:lvl w:ilvl="0" w:tplc="C69495A2">
      <w:start w:val="2"/>
      <w:numFmt w:val="decimal"/>
      <w:lvlText w:val="%1、"/>
      <w:lvlJc w:val="left"/>
      <w:pPr>
        <w:tabs>
          <w:tab w:val="num" w:pos="585"/>
        </w:tabs>
        <w:ind w:left="585" w:hanging="360"/>
      </w:pPr>
      <w:rPr>
        <w:rFonts w:ascii="宋体" w:hAnsi="宋体" w:hint="default"/>
        <w:b w:val="0"/>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5">
    <w:nsid w:val="423A760A"/>
    <w:multiLevelType w:val="hybridMultilevel"/>
    <w:tmpl w:val="DE2CF2CC"/>
    <w:lvl w:ilvl="0" w:tplc="FF9CCE88">
      <w:start w:val="1"/>
      <w:numFmt w:val="decimal"/>
      <w:pStyle w:val="1"/>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41B124D"/>
    <w:multiLevelType w:val="hybridMultilevel"/>
    <w:tmpl w:val="E41213BA"/>
    <w:lvl w:ilvl="0" w:tplc="348AE9F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F541BB4"/>
    <w:multiLevelType w:val="multilevel"/>
    <w:tmpl w:val="B9DA7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AF65022"/>
    <w:multiLevelType w:val="hybridMultilevel"/>
    <w:tmpl w:val="D86C4F06"/>
    <w:lvl w:ilvl="0" w:tplc="E6387562">
      <w:start w:val="1"/>
      <w:numFmt w:val="japaneseCounting"/>
      <w:lvlText w:val="%1、"/>
      <w:lvlJc w:val="left"/>
      <w:pPr>
        <w:tabs>
          <w:tab w:val="num" w:pos="420"/>
        </w:tabs>
        <w:ind w:left="420" w:hanging="420"/>
      </w:pPr>
      <w:rPr>
        <w:rFonts w:hint="default"/>
      </w:rPr>
    </w:lvl>
    <w:lvl w:ilvl="1" w:tplc="EBB061A2">
      <w:start w:val="1"/>
      <w:numFmt w:val="decimal"/>
      <w:lvlText w:val="%2、"/>
      <w:lvlJc w:val="left"/>
      <w:pPr>
        <w:tabs>
          <w:tab w:val="num" w:pos="540"/>
        </w:tabs>
        <w:ind w:left="540" w:hanging="360"/>
      </w:pPr>
      <w:rPr>
        <w:rFonts w:ascii="Times New Roman" w:hAnsi="Times New Roman"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0EB605C"/>
    <w:multiLevelType w:val="hybridMultilevel"/>
    <w:tmpl w:val="538ED100"/>
    <w:lvl w:ilvl="0" w:tplc="890280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0">
    <w:nsid w:val="6193140A"/>
    <w:multiLevelType w:val="multilevel"/>
    <w:tmpl w:val="10FC1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43E5A1A"/>
    <w:multiLevelType w:val="hybridMultilevel"/>
    <w:tmpl w:val="D5081A26"/>
    <w:lvl w:ilvl="0" w:tplc="9D984B8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2">
    <w:nsid w:val="722B1F93"/>
    <w:multiLevelType w:val="hybridMultilevel"/>
    <w:tmpl w:val="D12E6564"/>
    <w:lvl w:ilvl="0" w:tplc="DDBAAEB4">
      <w:start w:val="2"/>
      <w:numFmt w:val="decimal"/>
      <w:lvlText w:val="%1、"/>
      <w:lvlJc w:val="left"/>
      <w:pPr>
        <w:tabs>
          <w:tab w:val="num" w:pos="360"/>
        </w:tabs>
        <w:ind w:left="360" w:hanging="360"/>
      </w:pPr>
      <w:rPr>
        <w:rFonts w:ascii="宋体" w:hAnsi="宋体"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3000BEA"/>
    <w:multiLevelType w:val="hybridMultilevel"/>
    <w:tmpl w:val="A50403D6"/>
    <w:lvl w:ilvl="0" w:tplc="C93A3D8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8DA25CE"/>
    <w:multiLevelType w:val="hybridMultilevel"/>
    <w:tmpl w:val="2A5089BC"/>
    <w:lvl w:ilvl="0" w:tplc="B01E0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5">
    <w:nsid w:val="7CA34F8D"/>
    <w:multiLevelType w:val="hybridMultilevel"/>
    <w:tmpl w:val="72EA1806"/>
    <w:lvl w:ilvl="0" w:tplc="8D9AB54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num w:numId="1">
    <w:abstractNumId w:val="7"/>
  </w:num>
  <w:num w:numId="2">
    <w:abstractNumId w:val="5"/>
  </w:num>
  <w:num w:numId="3">
    <w:abstractNumId w:val="0"/>
  </w:num>
  <w:num w:numId="4">
    <w:abstractNumId w:val="15"/>
  </w:num>
  <w:num w:numId="5">
    <w:abstractNumId w:val="14"/>
  </w:num>
  <w:num w:numId="6">
    <w:abstractNumId w:val="9"/>
  </w:num>
  <w:num w:numId="7">
    <w:abstractNumId w:val="11"/>
  </w:num>
  <w:num w:numId="8">
    <w:abstractNumId w:val="13"/>
  </w:num>
  <w:num w:numId="9">
    <w:abstractNumId w:val="6"/>
  </w:num>
  <w:num w:numId="10">
    <w:abstractNumId w:val="1"/>
  </w:num>
  <w:num w:numId="11">
    <w:abstractNumId w:val="3"/>
  </w:num>
  <w:num w:numId="12">
    <w:abstractNumId w:val="4"/>
  </w:num>
  <w:num w:numId="13">
    <w:abstractNumId w:val="12"/>
  </w:num>
  <w:num w:numId="14">
    <w:abstractNumId w:val="8"/>
  </w:num>
  <w:num w:numId="15">
    <w:abstractNumId w:val="2"/>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EA"/>
    <w:rsid w:val="000006E9"/>
    <w:rsid w:val="00000FE9"/>
    <w:rsid w:val="000024FA"/>
    <w:rsid w:val="0000348F"/>
    <w:rsid w:val="00004429"/>
    <w:rsid w:val="0000498C"/>
    <w:rsid w:val="000057DD"/>
    <w:rsid w:val="0000614F"/>
    <w:rsid w:val="00015797"/>
    <w:rsid w:val="00021A01"/>
    <w:rsid w:val="0002487F"/>
    <w:rsid w:val="000372B2"/>
    <w:rsid w:val="00042073"/>
    <w:rsid w:val="00053611"/>
    <w:rsid w:val="0005435A"/>
    <w:rsid w:val="00057692"/>
    <w:rsid w:val="00057BC7"/>
    <w:rsid w:val="0006706E"/>
    <w:rsid w:val="000670F6"/>
    <w:rsid w:val="00071359"/>
    <w:rsid w:val="00075257"/>
    <w:rsid w:val="00075BC1"/>
    <w:rsid w:val="00077ED6"/>
    <w:rsid w:val="0008186B"/>
    <w:rsid w:val="000825C4"/>
    <w:rsid w:val="00082B9E"/>
    <w:rsid w:val="0009008C"/>
    <w:rsid w:val="000900EE"/>
    <w:rsid w:val="000965D0"/>
    <w:rsid w:val="000A0935"/>
    <w:rsid w:val="000A0A6C"/>
    <w:rsid w:val="000A1C80"/>
    <w:rsid w:val="000B6F85"/>
    <w:rsid w:val="000C0423"/>
    <w:rsid w:val="000C3597"/>
    <w:rsid w:val="000C4B8B"/>
    <w:rsid w:val="000C5F9B"/>
    <w:rsid w:val="000C6287"/>
    <w:rsid w:val="000D7575"/>
    <w:rsid w:val="000E09CF"/>
    <w:rsid w:val="000E0C44"/>
    <w:rsid w:val="000F3741"/>
    <w:rsid w:val="000F6F66"/>
    <w:rsid w:val="00102FE1"/>
    <w:rsid w:val="00105935"/>
    <w:rsid w:val="001105C1"/>
    <w:rsid w:val="0011103D"/>
    <w:rsid w:val="001160B0"/>
    <w:rsid w:val="0012185A"/>
    <w:rsid w:val="00126B65"/>
    <w:rsid w:val="00131828"/>
    <w:rsid w:val="001335A9"/>
    <w:rsid w:val="0013727B"/>
    <w:rsid w:val="00140184"/>
    <w:rsid w:val="00141FC4"/>
    <w:rsid w:val="001459C5"/>
    <w:rsid w:val="00147DE9"/>
    <w:rsid w:val="001503BD"/>
    <w:rsid w:val="00152881"/>
    <w:rsid w:val="001560B7"/>
    <w:rsid w:val="00157267"/>
    <w:rsid w:val="00162201"/>
    <w:rsid w:val="001704C2"/>
    <w:rsid w:val="00170E72"/>
    <w:rsid w:val="00174136"/>
    <w:rsid w:val="00176E20"/>
    <w:rsid w:val="00185853"/>
    <w:rsid w:val="00186534"/>
    <w:rsid w:val="0018723F"/>
    <w:rsid w:val="00192A6F"/>
    <w:rsid w:val="00193B64"/>
    <w:rsid w:val="00197D16"/>
    <w:rsid w:val="001A628E"/>
    <w:rsid w:val="001A6ED8"/>
    <w:rsid w:val="001A7688"/>
    <w:rsid w:val="001B254E"/>
    <w:rsid w:val="001B6593"/>
    <w:rsid w:val="001B7240"/>
    <w:rsid w:val="001C0430"/>
    <w:rsid w:val="001C1E09"/>
    <w:rsid w:val="001C24BF"/>
    <w:rsid w:val="001C4473"/>
    <w:rsid w:val="001C5CC7"/>
    <w:rsid w:val="001D322A"/>
    <w:rsid w:val="001D7DB5"/>
    <w:rsid w:val="001E3414"/>
    <w:rsid w:val="001E3F18"/>
    <w:rsid w:val="001F35AE"/>
    <w:rsid w:val="001F36F9"/>
    <w:rsid w:val="001F4F2E"/>
    <w:rsid w:val="001F6668"/>
    <w:rsid w:val="002004EA"/>
    <w:rsid w:val="00203361"/>
    <w:rsid w:val="00204664"/>
    <w:rsid w:val="0020536A"/>
    <w:rsid w:val="0020710C"/>
    <w:rsid w:val="00210CA3"/>
    <w:rsid w:val="00213599"/>
    <w:rsid w:val="00213D93"/>
    <w:rsid w:val="00216735"/>
    <w:rsid w:val="00216A23"/>
    <w:rsid w:val="00217440"/>
    <w:rsid w:val="00217CDF"/>
    <w:rsid w:val="00221F69"/>
    <w:rsid w:val="002272E4"/>
    <w:rsid w:val="00232192"/>
    <w:rsid w:val="002343C8"/>
    <w:rsid w:val="00236B10"/>
    <w:rsid w:val="00242256"/>
    <w:rsid w:val="00242507"/>
    <w:rsid w:val="00246AE6"/>
    <w:rsid w:val="00252A0D"/>
    <w:rsid w:val="00261BCC"/>
    <w:rsid w:val="002638DD"/>
    <w:rsid w:val="002661EF"/>
    <w:rsid w:val="002676B0"/>
    <w:rsid w:val="00270214"/>
    <w:rsid w:val="002704EB"/>
    <w:rsid w:val="0027089B"/>
    <w:rsid w:val="002708D1"/>
    <w:rsid w:val="0027597A"/>
    <w:rsid w:val="00276B1B"/>
    <w:rsid w:val="002805B7"/>
    <w:rsid w:val="00282A6D"/>
    <w:rsid w:val="002836D1"/>
    <w:rsid w:val="00286E4B"/>
    <w:rsid w:val="002937D1"/>
    <w:rsid w:val="00294BC5"/>
    <w:rsid w:val="00296F8C"/>
    <w:rsid w:val="002972C8"/>
    <w:rsid w:val="002A1B2F"/>
    <w:rsid w:val="002A34ED"/>
    <w:rsid w:val="002A5415"/>
    <w:rsid w:val="002A5B9D"/>
    <w:rsid w:val="002A797D"/>
    <w:rsid w:val="002A7982"/>
    <w:rsid w:val="002A7C7F"/>
    <w:rsid w:val="002B0E9E"/>
    <w:rsid w:val="002B17B7"/>
    <w:rsid w:val="002B32D0"/>
    <w:rsid w:val="002B7A03"/>
    <w:rsid w:val="002C0CDF"/>
    <w:rsid w:val="002C2D8B"/>
    <w:rsid w:val="002C63B3"/>
    <w:rsid w:val="002D01C0"/>
    <w:rsid w:val="002D182B"/>
    <w:rsid w:val="002E01F9"/>
    <w:rsid w:val="002E460A"/>
    <w:rsid w:val="002E4FC3"/>
    <w:rsid w:val="002F1158"/>
    <w:rsid w:val="002F5EE4"/>
    <w:rsid w:val="002F643F"/>
    <w:rsid w:val="0030071D"/>
    <w:rsid w:val="00303F28"/>
    <w:rsid w:val="00307BAC"/>
    <w:rsid w:val="0031124B"/>
    <w:rsid w:val="00311D8E"/>
    <w:rsid w:val="00313AF4"/>
    <w:rsid w:val="00313D12"/>
    <w:rsid w:val="00314BFA"/>
    <w:rsid w:val="00315983"/>
    <w:rsid w:val="00317D4A"/>
    <w:rsid w:val="00321F48"/>
    <w:rsid w:val="003232A8"/>
    <w:rsid w:val="00323700"/>
    <w:rsid w:val="00325B6C"/>
    <w:rsid w:val="00325FAD"/>
    <w:rsid w:val="00326A3B"/>
    <w:rsid w:val="00326D37"/>
    <w:rsid w:val="00327990"/>
    <w:rsid w:val="003330DB"/>
    <w:rsid w:val="00334037"/>
    <w:rsid w:val="00334A9C"/>
    <w:rsid w:val="003352BD"/>
    <w:rsid w:val="003372AF"/>
    <w:rsid w:val="0034090A"/>
    <w:rsid w:val="0035138A"/>
    <w:rsid w:val="00362A4B"/>
    <w:rsid w:val="00362E33"/>
    <w:rsid w:val="003631D1"/>
    <w:rsid w:val="00364B85"/>
    <w:rsid w:val="003652DA"/>
    <w:rsid w:val="00365CA1"/>
    <w:rsid w:val="0036683A"/>
    <w:rsid w:val="0036760B"/>
    <w:rsid w:val="00370FFA"/>
    <w:rsid w:val="00376CAD"/>
    <w:rsid w:val="00382D05"/>
    <w:rsid w:val="0038371C"/>
    <w:rsid w:val="00385510"/>
    <w:rsid w:val="0039262A"/>
    <w:rsid w:val="0039524B"/>
    <w:rsid w:val="003A2577"/>
    <w:rsid w:val="003B1732"/>
    <w:rsid w:val="003B230E"/>
    <w:rsid w:val="003B2765"/>
    <w:rsid w:val="003B3666"/>
    <w:rsid w:val="003B37A1"/>
    <w:rsid w:val="003B77BD"/>
    <w:rsid w:val="003D50F8"/>
    <w:rsid w:val="003D55B6"/>
    <w:rsid w:val="003E1453"/>
    <w:rsid w:val="003E305F"/>
    <w:rsid w:val="003E58C1"/>
    <w:rsid w:val="003F196D"/>
    <w:rsid w:val="004070A0"/>
    <w:rsid w:val="0041065A"/>
    <w:rsid w:val="0041366F"/>
    <w:rsid w:val="004160B5"/>
    <w:rsid w:val="00421F16"/>
    <w:rsid w:val="0042304C"/>
    <w:rsid w:val="00424E1E"/>
    <w:rsid w:val="00427023"/>
    <w:rsid w:val="004326E1"/>
    <w:rsid w:val="00436266"/>
    <w:rsid w:val="00436BC9"/>
    <w:rsid w:val="004377F6"/>
    <w:rsid w:val="00441E0E"/>
    <w:rsid w:val="00441EA1"/>
    <w:rsid w:val="00450A3D"/>
    <w:rsid w:val="00450B8A"/>
    <w:rsid w:val="004520C2"/>
    <w:rsid w:val="00453B19"/>
    <w:rsid w:val="00455210"/>
    <w:rsid w:val="0045736F"/>
    <w:rsid w:val="004618BB"/>
    <w:rsid w:val="00462A52"/>
    <w:rsid w:val="00462EAA"/>
    <w:rsid w:val="00467D84"/>
    <w:rsid w:val="00471EDD"/>
    <w:rsid w:val="00471F45"/>
    <w:rsid w:val="00476127"/>
    <w:rsid w:val="004803C7"/>
    <w:rsid w:val="0048567B"/>
    <w:rsid w:val="00486CF3"/>
    <w:rsid w:val="00487DE2"/>
    <w:rsid w:val="00492AC4"/>
    <w:rsid w:val="004938F8"/>
    <w:rsid w:val="004949E6"/>
    <w:rsid w:val="00495FE7"/>
    <w:rsid w:val="00497DC6"/>
    <w:rsid w:val="004A614B"/>
    <w:rsid w:val="004B551B"/>
    <w:rsid w:val="004B56CB"/>
    <w:rsid w:val="004C175B"/>
    <w:rsid w:val="004C35D6"/>
    <w:rsid w:val="004C397A"/>
    <w:rsid w:val="004C5499"/>
    <w:rsid w:val="004D122D"/>
    <w:rsid w:val="004D1B41"/>
    <w:rsid w:val="004D25C0"/>
    <w:rsid w:val="004D4C67"/>
    <w:rsid w:val="004E0244"/>
    <w:rsid w:val="004E13F4"/>
    <w:rsid w:val="004E3715"/>
    <w:rsid w:val="004E37F1"/>
    <w:rsid w:val="004E54A7"/>
    <w:rsid w:val="004E6E14"/>
    <w:rsid w:val="004E762D"/>
    <w:rsid w:val="004F0B42"/>
    <w:rsid w:val="004F38A6"/>
    <w:rsid w:val="004F567D"/>
    <w:rsid w:val="004F6D30"/>
    <w:rsid w:val="004F768D"/>
    <w:rsid w:val="0050368F"/>
    <w:rsid w:val="0050409D"/>
    <w:rsid w:val="005131FB"/>
    <w:rsid w:val="00514717"/>
    <w:rsid w:val="0051701A"/>
    <w:rsid w:val="005317F1"/>
    <w:rsid w:val="0053303D"/>
    <w:rsid w:val="00537EB3"/>
    <w:rsid w:val="00540946"/>
    <w:rsid w:val="00542268"/>
    <w:rsid w:val="0054280A"/>
    <w:rsid w:val="00542C9B"/>
    <w:rsid w:val="00542DEC"/>
    <w:rsid w:val="00551069"/>
    <w:rsid w:val="00552FCD"/>
    <w:rsid w:val="005571DA"/>
    <w:rsid w:val="00561940"/>
    <w:rsid w:val="005667D1"/>
    <w:rsid w:val="005730DB"/>
    <w:rsid w:val="0057738B"/>
    <w:rsid w:val="00580075"/>
    <w:rsid w:val="0058336C"/>
    <w:rsid w:val="00584988"/>
    <w:rsid w:val="005853FD"/>
    <w:rsid w:val="00585FF8"/>
    <w:rsid w:val="0059198D"/>
    <w:rsid w:val="005A0A63"/>
    <w:rsid w:val="005A38C0"/>
    <w:rsid w:val="005A47A2"/>
    <w:rsid w:val="005A592A"/>
    <w:rsid w:val="005A6B92"/>
    <w:rsid w:val="005A7BB7"/>
    <w:rsid w:val="005B08ED"/>
    <w:rsid w:val="005B1754"/>
    <w:rsid w:val="005B17D5"/>
    <w:rsid w:val="005C3F94"/>
    <w:rsid w:val="005C4F38"/>
    <w:rsid w:val="005C6572"/>
    <w:rsid w:val="005C7A1A"/>
    <w:rsid w:val="005D08B7"/>
    <w:rsid w:val="005D4349"/>
    <w:rsid w:val="005D7FA1"/>
    <w:rsid w:val="005E09C5"/>
    <w:rsid w:val="005E2635"/>
    <w:rsid w:val="005E79CC"/>
    <w:rsid w:val="005F2330"/>
    <w:rsid w:val="005F3C36"/>
    <w:rsid w:val="00600951"/>
    <w:rsid w:val="006062CA"/>
    <w:rsid w:val="00606624"/>
    <w:rsid w:val="00611583"/>
    <w:rsid w:val="00611ADF"/>
    <w:rsid w:val="00615562"/>
    <w:rsid w:val="00617E23"/>
    <w:rsid w:val="006221E0"/>
    <w:rsid w:val="00622E4B"/>
    <w:rsid w:val="006266EC"/>
    <w:rsid w:val="00626D07"/>
    <w:rsid w:val="006303CE"/>
    <w:rsid w:val="00631A46"/>
    <w:rsid w:val="00632489"/>
    <w:rsid w:val="00634079"/>
    <w:rsid w:val="00641C12"/>
    <w:rsid w:val="00646441"/>
    <w:rsid w:val="0065237E"/>
    <w:rsid w:val="006533CD"/>
    <w:rsid w:val="00661E28"/>
    <w:rsid w:val="00665281"/>
    <w:rsid w:val="0066783D"/>
    <w:rsid w:val="00670F19"/>
    <w:rsid w:val="00671059"/>
    <w:rsid w:val="00671CE4"/>
    <w:rsid w:val="0067487A"/>
    <w:rsid w:val="00676B8D"/>
    <w:rsid w:val="00676DDF"/>
    <w:rsid w:val="0067745B"/>
    <w:rsid w:val="00684814"/>
    <w:rsid w:val="00684A45"/>
    <w:rsid w:val="0068756E"/>
    <w:rsid w:val="00693F2F"/>
    <w:rsid w:val="006A2867"/>
    <w:rsid w:val="006A60C9"/>
    <w:rsid w:val="006B0891"/>
    <w:rsid w:val="006B75BA"/>
    <w:rsid w:val="006C1950"/>
    <w:rsid w:val="006C394C"/>
    <w:rsid w:val="006C74BF"/>
    <w:rsid w:val="006C7CC5"/>
    <w:rsid w:val="006C7E7B"/>
    <w:rsid w:val="006D19B3"/>
    <w:rsid w:val="006D5BF2"/>
    <w:rsid w:val="006E036D"/>
    <w:rsid w:val="006E1359"/>
    <w:rsid w:val="006E1705"/>
    <w:rsid w:val="006E1A79"/>
    <w:rsid w:val="006E2825"/>
    <w:rsid w:val="006E2DBB"/>
    <w:rsid w:val="006F0153"/>
    <w:rsid w:val="006F2B66"/>
    <w:rsid w:val="006F5C16"/>
    <w:rsid w:val="0070096B"/>
    <w:rsid w:val="00701C23"/>
    <w:rsid w:val="00707320"/>
    <w:rsid w:val="00711FAF"/>
    <w:rsid w:val="0071654C"/>
    <w:rsid w:val="007215EB"/>
    <w:rsid w:val="00724F46"/>
    <w:rsid w:val="007276DC"/>
    <w:rsid w:val="00731449"/>
    <w:rsid w:val="00736644"/>
    <w:rsid w:val="00737261"/>
    <w:rsid w:val="00744713"/>
    <w:rsid w:val="0074684B"/>
    <w:rsid w:val="007468AD"/>
    <w:rsid w:val="00756278"/>
    <w:rsid w:val="00756F22"/>
    <w:rsid w:val="00757315"/>
    <w:rsid w:val="007675F8"/>
    <w:rsid w:val="00772122"/>
    <w:rsid w:val="0077617A"/>
    <w:rsid w:val="00776986"/>
    <w:rsid w:val="007820D1"/>
    <w:rsid w:val="00784575"/>
    <w:rsid w:val="00787918"/>
    <w:rsid w:val="00792A49"/>
    <w:rsid w:val="0079418B"/>
    <w:rsid w:val="00794AB4"/>
    <w:rsid w:val="007A76F0"/>
    <w:rsid w:val="007B125B"/>
    <w:rsid w:val="007B1951"/>
    <w:rsid w:val="007B1C5D"/>
    <w:rsid w:val="007B2533"/>
    <w:rsid w:val="007B583D"/>
    <w:rsid w:val="007C09E3"/>
    <w:rsid w:val="007C3959"/>
    <w:rsid w:val="007C44B0"/>
    <w:rsid w:val="007C5090"/>
    <w:rsid w:val="007D4AFE"/>
    <w:rsid w:val="007D502B"/>
    <w:rsid w:val="007D56D0"/>
    <w:rsid w:val="007D5B5E"/>
    <w:rsid w:val="007D627A"/>
    <w:rsid w:val="007D6D6C"/>
    <w:rsid w:val="007E0A95"/>
    <w:rsid w:val="007F5F59"/>
    <w:rsid w:val="007F753B"/>
    <w:rsid w:val="007F7656"/>
    <w:rsid w:val="007F7850"/>
    <w:rsid w:val="007F7B0D"/>
    <w:rsid w:val="0080025C"/>
    <w:rsid w:val="0080103E"/>
    <w:rsid w:val="0080400F"/>
    <w:rsid w:val="00806736"/>
    <w:rsid w:val="00814D3E"/>
    <w:rsid w:val="008164B9"/>
    <w:rsid w:val="00821BF1"/>
    <w:rsid w:val="008261D4"/>
    <w:rsid w:val="0083311A"/>
    <w:rsid w:val="00833554"/>
    <w:rsid w:val="00833B7D"/>
    <w:rsid w:val="008345E8"/>
    <w:rsid w:val="00837153"/>
    <w:rsid w:val="00837F00"/>
    <w:rsid w:val="008439F5"/>
    <w:rsid w:val="008529B1"/>
    <w:rsid w:val="00855FC1"/>
    <w:rsid w:val="008571F2"/>
    <w:rsid w:val="008617A5"/>
    <w:rsid w:val="00861E7D"/>
    <w:rsid w:val="00863891"/>
    <w:rsid w:val="0086583C"/>
    <w:rsid w:val="0086629F"/>
    <w:rsid w:val="00866D14"/>
    <w:rsid w:val="00870449"/>
    <w:rsid w:val="0087194F"/>
    <w:rsid w:val="00873C96"/>
    <w:rsid w:val="008777FF"/>
    <w:rsid w:val="00880270"/>
    <w:rsid w:val="008838F5"/>
    <w:rsid w:val="008839E5"/>
    <w:rsid w:val="00885A35"/>
    <w:rsid w:val="00886C62"/>
    <w:rsid w:val="00891747"/>
    <w:rsid w:val="008919A5"/>
    <w:rsid w:val="00896C9C"/>
    <w:rsid w:val="00897CF6"/>
    <w:rsid w:val="008A4C37"/>
    <w:rsid w:val="008A7591"/>
    <w:rsid w:val="008A77B7"/>
    <w:rsid w:val="008A7D7F"/>
    <w:rsid w:val="008A7F81"/>
    <w:rsid w:val="008B12B7"/>
    <w:rsid w:val="008B1A87"/>
    <w:rsid w:val="008B68CE"/>
    <w:rsid w:val="008C13A4"/>
    <w:rsid w:val="008C3123"/>
    <w:rsid w:val="008C7F3B"/>
    <w:rsid w:val="008D2AD0"/>
    <w:rsid w:val="008D3232"/>
    <w:rsid w:val="008D5ED5"/>
    <w:rsid w:val="008D77B2"/>
    <w:rsid w:val="008D7979"/>
    <w:rsid w:val="008D7CB0"/>
    <w:rsid w:val="008E5C8C"/>
    <w:rsid w:val="008F25A1"/>
    <w:rsid w:val="008F25B1"/>
    <w:rsid w:val="008F770A"/>
    <w:rsid w:val="00900B44"/>
    <w:rsid w:val="0090386E"/>
    <w:rsid w:val="00904314"/>
    <w:rsid w:val="00904D73"/>
    <w:rsid w:val="00906EA1"/>
    <w:rsid w:val="00911036"/>
    <w:rsid w:val="00912949"/>
    <w:rsid w:val="00914888"/>
    <w:rsid w:val="00917BC9"/>
    <w:rsid w:val="00920CC4"/>
    <w:rsid w:val="00924A56"/>
    <w:rsid w:val="00926931"/>
    <w:rsid w:val="0093060D"/>
    <w:rsid w:val="00931EC1"/>
    <w:rsid w:val="00933856"/>
    <w:rsid w:val="009415CD"/>
    <w:rsid w:val="00941D71"/>
    <w:rsid w:val="00942880"/>
    <w:rsid w:val="00947C4B"/>
    <w:rsid w:val="00953A4A"/>
    <w:rsid w:val="00954979"/>
    <w:rsid w:val="00956072"/>
    <w:rsid w:val="00956159"/>
    <w:rsid w:val="00957004"/>
    <w:rsid w:val="00957F53"/>
    <w:rsid w:val="0096206D"/>
    <w:rsid w:val="00963B47"/>
    <w:rsid w:val="00964729"/>
    <w:rsid w:val="009660EA"/>
    <w:rsid w:val="00966A99"/>
    <w:rsid w:val="009673F5"/>
    <w:rsid w:val="00971712"/>
    <w:rsid w:val="0097233D"/>
    <w:rsid w:val="00972DDC"/>
    <w:rsid w:val="00973E6A"/>
    <w:rsid w:val="00975484"/>
    <w:rsid w:val="0098413B"/>
    <w:rsid w:val="00985E57"/>
    <w:rsid w:val="00990D8D"/>
    <w:rsid w:val="00995F73"/>
    <w:rsid w:val="0099655E"/>
    <w:rsid w:val="00997E38"/>
    <w:rsid w:val="009A378A"/>
    <w:rsid w:val="009B3CB0"/>
    <w:rsid w:val="009C15C7"/>
    <w:rsid w:val="009C5374"/>
    <w:rsid w:val="009C6BD7"/>
    <w:rsid w:val="009C7887"/>
    <w:rsid w:val="009D251D"/>
    <w:rsid w:val="009D2AA9"/>
    <w:rsid w:val="009D3EF8"/>
    <w:rsid w:val="009D403B"/>
    <w:rsid w:val="009D58CC"/>
    <w:rsid w:val="009E10A2"/>
    <w:rsid w:val="009E4E40"/>
    <w:rsid w:val="009E5BB5"/>
    <w:rsid w:val="009E74F8"/>
    <w:rsid w:val="009F1C59"/>
    <w:rsid w:val="009F4C0C"/>
    <w:rsid w:val="009F4FFD"/>
    <w:rsid w:val="00A009C2"/>
    <w:rsid w:val="00A03AD3"/>
    <w:rsid w:val="00A050EA"/>
    <w:rsid w:val="00A10835"/>
    <w:rsid w:val="00A14441"/>
    <w:rsid w:val="00A154C7"/>
    <w:rsid w:val="00A15EAE"/>
    <w:rsid w:val="00A22280"/>
    <w:rsid w:val="00A258EF"/>
    <w:rsid w:val="00A3092F"/>
    <w:rsid w:val="00A30EAC"/>
    <w:rsid w:val="00A310A3"/>
    <w:rsid w:val="00A310BF"/>
    <w:rsid w:val="00A31104"/>
    <w:rsid w:val="00A32516"/>
    <w:rsid w:val="00A33E9E"/>
    <w:rsid w:val="00A36FD5"/>
    <w:rsid w:val="00A3779F"/>
    <w:rsid w:val="00A4601F"/>
    <w:rsid w:val="00A46136"/>
    <w:rsid w:val="00A476E7"/>
    <w:rsid w:val="00A52DA8"/>
    <w:rsid w:val="00A52F3F"/>
    <w:rsid w:val="00A55020"/>
    <w:rsid w:val="00A562C5"/>
    <w:rsid w:val="00A56CCF"/>
    <w:rsid w:val="00A610B9"/>
    <w:rsid w:val="00A64001"/>
    <w:rsid w:val="00A65CDB"/>
    <w:rsid w:val="00A66909"/>
    <w:rsid w:val="00A72C73"/>
    <w:rsid w:val="00A75B11"/>
    <w:rsid w:val="00A76C7B"/>
    <w:rsid w:val="00A76E88"/>
    <w:rsid w:val="00A83303"/>
    <w:rsid w:val="00A842C2"/>
    <w:rsid w:val="00A94A32"/>
    <w:rsid w:val="00A97383"/>
    <w:rsid w:val="00AA1950"/>
    <w:rsid w:val="00AA5E3E"/>
    <w:rsid w:val="00AA5FE7"/>
    <w:rsid w:val="00AB15B7"/>
    <w:rsid w:val="00AB3592"/>
    <w:rsid w:val="00AC0490"/>
    <w:rsid w:val="00AC0ADA"/>
    <w:rsid w:val="00AC0C4A"/>
    <w:rsid w:val="00AC0F42"/>
    <w:rsid w:val="00AC59F6"/>
    <w:rsid w:val="00AC78A2"/>
    <w:rsid w:val="00AD3432"/>
    <w:rsid w:val="00AD3F18"/>
    <w:rsid w:val="00AD6E39"/>
    <w:rsid w:val="00AE113B"/>
    <w:rsid w:val="00AE11A0"/>
    <w:rsid w:val="00AE2495"/>
    <w:rsid w:val="00AE44F1"/>
    <w:rsid w:val="00AF70CC"/>
    <w:rsid w:val="00AF74C4"/>
    <w:rsid w:val="00B026A3"/>
    <w:rsid w:val="00B031A4"/>
    <w:rsid w:val="00B041FE"/>
    <w:rsid w:val="00B0574E"/>
    <w:rsid w:val="00B10325"/>
    <w:rsid w:val="00B112CC"/>
    <w:rsid w:val="00B1504D"/>
    <w:rsid w:val="00B156AE"/>
    <w:rsid w:val="00B20C50"/>
    <w:rsid w:val="00B20F68"/>
    <w:rsid w:val="00B20F6B"/>
    <w:rsid w:val="00B21538"/>
    <w:rsid w:val="00B24359"/>
    <w:rsid w:val="00B24F53"/>
    <w:rsid w:val="00B25D80"/>
    <w:rsid w:val="00B26141"/>
    <w:rsid w:val="00B32BAA"/>
    <w:rsid w:val="00B4687A"/>
    <w:rsid w:val="00B54F7A"/>
    <w:rsid w:val="00B56444"/>
    <w:rsid w:val="00B56573"/>
    <w:rsid w:val="00B60668"/>
    <w:rsid w:val="00B65979"/>
    <w:rsid w:val="00B65ED1"/>
    <w:rsid w:val="00B67122"/>
    <w:rsid w:val="00B70593"/>
    <w:rsid w:val="00B70BCB"/>
    <w:rsid w:val="00B77EE6"/>
    <w:rsid w:val="00B81ACC"/>
    <w:rsid w:val="00B90969"/>
    <w:rsid w:val="00B92D94"/>
    <w:rsid w:val="00B93DA0"/>
    <w:rsid w:val="00B9418B"/>
    <w:rsid w:val="00B97DF0"/>
    <w:rsid w:val="00BA0BD2"/>
    <w:rsid w:val="00BA4B85"/>
    <w:rsid w:val="00BA58A4"/>
    <w:rsid w:val="00BB04C0"/>
    <w:rsid w:val="00BB36D9"/>
    <w:rsid w:val="00BB4BB5"/>
    <w:rsid w:val="00BB4C01"/>
    <w:rsid w:val="00BB4E6D"/>
    <w:rsid w:val="00BC049C"/>
    <w:rsid w:val="00BC1B43"/>
    <w:rsid w:val="00BC2E39"/>
    <w:rsid w:val="00BC316B"/>
    <w:rsid w:val="00BC3F86"/>
    <w:rsid w:val="00BC4103"/>
    <w:rsid w:val="00BC46B9"/>
    <w:rsid w:val="00BC628A"/>
    <w:rsid w:val="00BC6343"/>
    <w:rsid w:val="00BC6EAD"/>
    <w:rsid w:val="00BD01FF"/>
    <w:rsid w:val="00BD1DCE"/>
    <w:rsid w:val="00BD2694"/>
    <w:rsid w:val="00BD38E8"/>
    <w:rsid w:val="00BD510C"/>
    <w:rsid w:val="00BE0F42"/>
    <w:rsid w:val="00BE1A3F"/>
    <w:rsid w:val="00BE4DEE"/>
    <w:rsid w:val="00BE5619"/>
    <w:rsid w:val="00BF3AFF"/>
    <w:rsid w:val="00BF549C"/>
    <w:rsid w:val="00BF67C7"/>
    <w:rsid w:val="00C009C6"/>
    <w:rsid w:val="00C02C28"/>
    <w:rsid w:val="00C0427D"/>
    <w:rsid w:val="00C046B9"/>
    <w:rsid w:val="00C0685A"/>
    <w:rsid w:val="00C1329B"/>
    <w:rsid w:val="00C139A0"/>
    <w:rsid w:val="00C169F0"/>
    <w:rsid w:val="00C1746F"/>
    <w:rsid w:val="00C17587"/>
    <w:rsid w:val="00C17980"/>
    <w:rsid w:val="00C20804"/>
    <w:rsid w:val="00C24460"/>
    <w:rsid w:val="00C24820"/>
    <w:rsid w:val="00C441A6"/>
    <w:rsid w:val="00C44C7F"/>
    <w:rsid w:val="00C52232"/>
    <w:rsid w:val="00C56461"/>
    <w:rsid w:val="00C6114F"/>
    <w:rsid w:val="00C640ED"/>
    <w:rsid w:val="00C64854"/>
    <w:rsid w:val="00C74EB6"/>
    <w:rsid w:val="00C750D7"/>
    <w:rsid w:val="00C753E5"/>
    <w:rsid w:val="00C753E8"/>
    <w:rsid w:val="00C76D95"/>
    <w:rsid w:val="00C844F9"/>
    <w:rsid w:val="00C8512A"/>
    <w:rsid w:val="00C85628"/>
    <w:rsid w:val="00C86F03"/>
    <w:rsid w:val="00C87869"/>
    <w:rsid w:val="00C9366D"/>
    <w:rsid w:val="00CA3370"/>
    <w:rsid w:val="00CA4E3F"/>
    <w:rsid w:val="00CB7A01"/>
    <w:rsid w:val="00CC05D2"/>
    <w:rsid w:val="00CC3A80"/>
    <w:rsid w:val="00CC4D18"/>
    <w:rsid w:val="00CD26F5"/>
    <w:rsid w:val="00CD4945"/>
    <w:rsid w:val="00CD49B0"/>
    <w:rsid w:val="00CD7F7F"/>
    <w:rsid w:val="00CE46C6"/>
    <w:rsid w:val="00CE488F"/>
    <w:rsid w:val="00CE66DC"/>
    <w:rsid w:val="00CE6CE7"/>
    <w:rsid w:val="00CE74F2"/>
    <w:rsid w:val="00CF18E4"/>
    <w:rsid w:val="00CF3514"/>
    <w:rsid w:val="00CF500B"/>
    <w:rsid w:val="00CF5864"/>
    <w:rsid w:val="00D01D4A"/>
    <w:rsid w:val="00D06A4D"/>
    <w:rsid w:val="00D10016"/>
    <w:rsid w:val="00D10E0D"/>
    <w:rsid w:val="00D11850"/>
    <w:rsid w:val="00D1249F"/>
    <w:rsid w:val="00D13994"/>
    <w:rsid w:val="00D13AE7"/>
    <w:rsid w:val="00D2028C"/>
    <w:rsid w:val="00D24FE7"/>
    <w:rsid w:val="00D2526E"/>
    <w:rsid w:val="00D25B84"/>
    <w:rsid w:val="00D314B9"/>
    <w:rsid w:val="00D341A0"/>
    <w:rsid w:val="00D36D68"/>
    <w:rsid w:val="00D40820"/>
    <w:rsid w:val="00D41C2F"/>
    <w:rsid w:val="00D43C8B"/>
    <w:rsid w:val="00D45A4B"/>
    <w:rsid w:val="00D46C2C"/>
    <w:rsid w:val="00D5465C"/>
    <w:rsid w:val="00D548DF"/>
    <w:rsid w:val="00D60004"/>
    <w:rsid w:val="00D62CCA"/>
    <w:rsid w:val="00D63645"/>
    <w:rsid w:val="00D72D23"/>
    <w:rsid w:val="00D75CEC"/>
    <w:rsid w:val="00D76359"/>
    <w:rsid w:val="00D814DF"/>
    <w:rsid w:val="00D822C1"/>
    <w:rsid w:val="00D835C4"/>
    <w:rsid w:val="00D854A5"/>
    <w:rsid w:val="00D907E4"/>
    <w:rsid w:val="00D95DCB"/>
    <w:rsid w:val="00D97476"/>
    <w:rsid w:val="00DA072F"/>
    <w:rsid w:val="00DA0E78"/>
    <w:rsid w:val="00DA1DEA"/>
    <w:rsid w:val="00DB40D0"/>
    <w:rsid w:val="00DB5B00"/>
    <w:rsid w:val="00DC50F9"/>
    <w:rsid w:val="00DC58AF"/>
    <w:rsid w:val="00DD546C"/>
    <w:rsid w:val="00DD6726"/>
    <w:rsid w:val="00DE2E4B"/>
    <w:rsid w:val="00DE33C0"/>
    <w:rsid w:val="00DE3CFD"/>
    <w:rsid w:val="00DE6A5A"/>
    <w:rsid w:val="00DE7B30"/>
    <w:rsid w:val="00DF1AC6"/>
    <w:rsid w:val="00DF1C8D"/>
    <w:rsid w:val="00DF4A2A"/>
    <w:rsid w:val="00E21607"/>
    <w:rsid w:val="00E21842"/>
    <w:rsid w:val="00E23392"/>
    <w:rsid w:val="00E24125"/>
    <w:rsid w:val="00E253D1"/>
    <w:rsid w:val="00E2662B"/>
    <w:rsid w:val="00E27B96"/>
    <w:rsid w:val="00E30C85"/>
    <w:rsid w:val="00E3575D"/>
    <w:rsid w:val="00E35CF6"/>
    <w:rsid w:val="00E36CC6"/>
    <w:rsid w:val="00E372B2"/>
    <w:rsid w:val="00E41DC2"/>
    <w:rsid w:val="00E42102"/>
    <w:rsid w:val="00E42783"/>
    <w:rsid w:val="00E42CE8"/>
    <w:rsid w:val="00E4702F"/>
    <w:rsid w:val="00E52BDD"/>
    <w:rsid w:val="00E53C6C"/>
    <w:rsid w:val="00E550A2"/>
    <w:rsid w:val="00E55B18"/>
    <w:rsid w:val="00E57618"/>
    <w:rsid w:val="00E65143"/>
    <w:rsid w:val="00E70145"/>
    <w:rsid w:val="00E767F9"/>
    <w:rsid w:val="00E80118"/>
    <w:rsid w:val="00E82144"/>
    <w:rsid w:val="00E8375E"/>
    <w:rsid w:val="00E853F5"/>
    <w:rsid w:val="00E87D5B"/>
    <w:rsid w:val="00E87F34"/>
    <w:rsid w:val="00E919BF"/>
    <w:rsid w:val="00E96CBE"/>
    <w:rsid w:val="00E9756F"/>
    <w:rsid w:val="00EA65AF"/>
    <w:rsid w:val="00EA7890"/>
    <w:rsid w:val="00EB61B0"/>
    <w:rsid w:val="00EB6E91"/>
    <w:rsid w:val="00EC013A"/>
    <w:rsid w:val="00EC7131"/>
    <w:rsid w:val="00ED2655"/>
    <w:rsid w:val="00ED40C5"/>
    <w:rsid w:val="00ED5421"/>
    <w:rsid w:val="00ED702D"/>
    <w:rsid w:val="00ED77FB"/>
    <w:rsid w:val="00EE012B"/>
    <w:rsid w:val="00EE4F3B"/>
    <w:rsid w:val="00EF7264"/>
    <w:rsid w:val="00F00794"/>
    <w:rsid w:val="00F01E7B"/>
    <w:rsid w:val="00F11526"/>
    <w:rsid w:val="00F144C2"/>
    <w:rsid w:val="00F1749E"/>
    <w:rsid w:val="00F174B7"/>
    <w:rsid w:val="00F30CE9"/>
    <w:rsid w:val="00F314FA"/>
    <w:rsid w:val="00F31E07"/>
    <w:rsid w:val="00F32BB7"/>
    <w:rsid w:val="00F33047"/>
    <w:rsid w:val="00F356B4"/>
    <w:rsid w:val="00F36621"/>
    <w:rsid w:val="00F36C0F"/>
    <w:rsid w:val="00F408D4"/>
    <w:rsid w:val="00F53E5F"/>
    <w:rsid w:val="00F5431D"/>
    <w:rsid w:val="00F568D7"/>
    <w:rsid w:val="00F56978"/>
    <w:rsid w:val="00F57339"/>
    <w:rsid w:val="00F630F0"/>
    <w:rsid w:val="00F8282C"/>
    <w:rsid w:val="00F86698"/>
    <w:rsid w:val="00F86B32"/>
    <w:rsid w:val="00F914B9"/>
    <w:rsid w:val="00F9346E"/>
    <w:rsid w:val="00FA1DB9"/>
    <w:rsid w:val="00FA1EC8"/>
    <w:rsid w:val="00FA298F"/>
    <w:rsid w:val="00FA3918"/>
    <w:rsid w:val="00FA4401"/>
    <w:rsid w:val="00FB19AE"/>
    <w:rsid w:val="00FB20D8"/>
    <w:rsid w:val="00FB646D"/>
    <w:rsid w:val="00FB6A84"/>
    <w:rsid w:val="00FC3EE0"/>
    <w:rsid w:val="00FD0A81"/>
    <w:rsid w:val="00FD4286"/>
    <w:rsid w:val="00FD4547"/>
    <w:rsid w:val="00FD77F1"/>
    <w:rsid w:val="00FE3C6B"/>
    <w:rsid w:val="00FE4B17"/>
    <w:rsid w:val="00FE4FE7"/>
    <w:rsid w:val="00FE5A90"/>
    <w:rsid w:val="00FF12A0"/>
    <w:rsid w:val="00FF5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rPr>
  </w:style>
  <w:style w:type="paragraph" w:styleId="10">
    <w:name w:val="heading 1"/>
    <w:aliases w:val="标书1,h1,H1,L1,boc,Section Head,1st level,l1,1,H11,H12,H13,H14,H15,H16,H17,PIM 1,Heading 0,Fab-1,h,prop,app heading 1,app heading 11,app heading 12,app heading 111,app heading 13,Heading 11,主标题,Title1,I1,heading 1,l1+toc 1,Chapter title,Header 1,节,R1"/>
    <w:basedOn w:val="a0"/>
    <w:next w:val="a0"/>
    <w:qFormat/>
    <w:pPr>
      <w:keepNext/>
      <w:ind w:rightChars="-172" w:right="-361"/>
      <w:jc w:val="center"/>
      <w:outlineLvl w:val="0"/>
    </w:pPr>
    <w:rPr>
      <w:rFonts w:ascii="楷体_GB2312" w:eastAsia="楷体_GB2312"/>
      <w:sz w:val="28"/>
    </w:rPr>
  </w:style>
  <w:style w:type="paragraph" w:styleId="2">
    <w:name w:val="heading 2"/>
    <w:aliases w:val="第一章 标题 2,Heading 2 Hidden,Heading 2 CCBS,heading 2,H2,h2,ISO1,L2,2nd level,2,Header 2,l2,Titre2,Head 2,标题 2 Char,Level 2 Head,sect 1.2,DO NOT USE_h2,chn,Chapter Number/Appendix Letter,List level 2,节名,21,level 2 heading,RN chapter,Defs Heading,NOA,A"/>
    <w:basedOn w:val="a0"/>
    <w:next w:val="a0"/>
    <w:qFormat/>
    <w:pPr>
      <w:keepNext/>
      <w:jc w:val="center"/>
      <w:outlineLvl w:val="1"/>
    </w:pPr>
    <w:rPr>
      <w:rFonts w:ascii="楷体_GB2312" w:eastAsia="楷体_GB2312"/>
      <w:b/>
      <w:sz w:val="44"/>
      <w14:shadow w14:blurRad="50800" w14:dist="38100" w14:dir="2700000" w14:sx="100000" w14:sy="100000" w14:kx="0" w14:ky="0" w14:algn="tl">
        <w14:srgbClr w14:val="000000">
          <w14:alpha w14:val="60000"/>
        </w14:srgbClr>
      </w14:shadow>
    </w:rPr>
  </w:style>
  <w:style w:type="paragraph" w:styleId="4">
    <w:name w:val="heading 4"/>
    <w:aliases w:val="h4,H4,4th level,sect 1.2.3.4,Ref Heading 1,rh1,Heading sql,1.1 Heading,Fourth Level,PIM 4,bullet,bl,bb,付标题,Titre4,1.1.1.1,标题五,项目标1,1."/>
    <w:basedOn w:val="a0"/>
    <w:next w:val="a0"/>
    <w:qFormat/>
    <w:pPr>
      <w:keepNext/>
      <w:keepLines/>
      <w:numPr>
        <w:ilvl w:val="3"/>
        <w:numId w:val="1"/>
      </w:numPr>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sz w:val="48"/>
    </w:rPr>
  </w:style>
  <w:style w:type="paragraph" w:styleId="a5">
    <w:name w:val="Body Text"/>
    <w:basedOn w:val="a0"/>
    <w:pPr>
      <w:jc w:val="center"/>
    </w:pPr>
    <w:rPr>
      <w:rFonts w:ascii="幼圆" w:eastAsia="幼圆" w:hAnsi="新宋体"/>
      <w:b/>
      <w:bCs/>
      <w:sz w:val="84"/>
      <w14:shadow w14:blurRad="50800" w14:dist="38100" w14:dir="2700000" w14:sx="100000" w14:sy="100000" w14:kx="0" w14:ky="0" w14:algn="tl">
        <w14:srgbClr w14:val="000000">
          <w14:alpha w14:val="60000"/>
        </w14:srgbClr>
      </w14:shadow>
    </w:rPr>
  </w:style>
  <w:style w:type="paragraph" w:styleId="a6">
    <w:name w:val="header"/>
    <w:aliases w:val="rh,RH"/>
    <w:basedOn w:val="a0"/>
    <w:pPr>
      <w:pBdr>
        <w:bottom w:val="single" w:sz="6" w:space="1" w:color="auto"/>
      </w:pBdr>
      <w:tabs>
        <w:tab w:val="center" w:pos="4153"/>
        <w:tab w:val="right" w:pos="8306"/>
      </w:tabs>
      <w:snapToGrid w:val="0"/>
      <w:jc w:val="center"/>
    </w:pPr>
    <w:rPr>
      <w:sz w:val="18"/>
      <w:szCs w:val="18"/>
    </w:rPr>
  </w:style>
  <w:style w:type="paragraph" w:styleId="a7">
    <w:name w:val="footer"/>
    <w:basedOn w:val="a0"/>
    <w:pPr>
      <w:tabs>
        <w:tab w:val="center" w:pos="4153"/>
        <w:tab w:val="right" w:pos="8306"/>
      </w:tabs>
      <w:snapToGrid w:val="0"/>
      <w:jc w:val="left"/>
    </w:pPr>
    <w:rPr>
      <w:sz w:val="18"/>
      <w:szCs w:val="18"/>
    </w:rPr>
  </w:style>
  <w:style w:type="paragraph" w:styleId="a8">
    <w:name w:val="Date"/>
    <w:basedOn w:val="a0"/>
    <w:next w:val="a0"/>
    <w:pPr>
      <w:ind w:leftChars="2500" w:left="100"/>
    </w:pPr>
    <w:rPr>
      <w:sz w:val="32"/>
    </w:rPr>
  </w:style>
  <w:style w:type="character" w:styleId="a9">
    <w:name w:val="page number"/>
    <w:basedOn w:val="a1"/>
  </w:style>
  <w:style w:type="paragraph" w:styleId="aa">
    <w:name w:val="Plain Text"/>
    <w:aliases w:val="纯文本 Char,Texte"/>
    <w:basedOn w:val="a0"/>
    <w:rPr>
      <w:rFonts w:ascii="宋体" w:hAnsi="Courier New" w:cs="Courier New"/>
      <w:szCs w:val="21"/>
    </w:rPr>
  </w:style>
  <w:style w:type="paragraph" w:styleId="20">
    <w:name w:val="Body Text Indent 2"/>
    <w:basedOn w:val="a0"/>
    <w:pPr>
      <w:ind w:firstLineChars="200" w:firstLine="480"/>
    </w:pPr>
    <w:rPr>
      <w:rFonts w:ascii="仿宋_GB2312" w:eastAsia="仿宋_GB2312" w:hAnsi="华文中宋"/>
      <w:b/>
      <w:bCs/>
      <w:sz w:val="24"/>
    </w:rPr>
  </w:style>
  <w:style w:type="paragraph" w:styleId="3">
    <w:name w:val="Body Text Indent 3"/>
    <w:basedOn w:val="a0"/>
    <w:pPr>
      <w:ind w:hanging="210"/>
    </w:pPr>
    <w:rPr>
      <w:rFonts w:ascii="幼圆" w:eastAsia="幼圆"/>
      <w:b/>
      <w:sz w:val="28"/>
    </w:rPr>
  </w:style>
  <w:style w:type="paragraph" w:styleId="ab">
    <w:name w:val="Body Text Indent"/>
    <w:basedOn w:val="a0"/>
    <w:link w:val="Char"/>
    <w:pPr>
      <w:ind w:leftChars="-85" w:left="1" w:hangingChars="64" w:hanging="179"/>
    </w:pPr>
    <w:rPr>
      <w:rFonts w:ascii="仿宋_GB2312" w:eastAsia="仿宋_GB2312"/>
      <w:b/>
      <w:sz w:val="28"/>
    </w:rPr>
  </w:style>
  <w:style w:type="paragraph" w:styleId="ac">
    <w:name w:val="Normal Indent"/>
    <w:aliases w:val="表正文,正文非缩进,特点,段1,ALT+Z,标题4,正文（首行缩进两字） Char Char,四号,特点 Char Char,特点 Char Char Char,标题4 Char Char Char,文2,正文缩进 Char Char,正文缩进 Char Char Char Char,正文缩进 Char,正文不缩进,特点标题,正文（段落文字）,缩进,正文编号,Justified,plain paragraph,pp,Block text,t,BODY TEXT,text,sp"/>
    <w:basedOn w:val="a0"/>
    <w:pPr>
      <w:ind w:firstLine="420"/>
    </w:pPr>
  </w:style>
  <w:style w:type="paragraph" w:styleId="21">
    <w:name w:val="Body Text 2"/>
    <w:basedOn w:val="a0"/>
    <w:pPr>
      <w:spacing w:line="360" w:lineRule="auto"/>
    </w:pPr>
    <w:rPr>
      <w:rFonts w:eastAsia="幼圆"/>
      <w:sz w:val="28"/>
    </w:rPr>
  </w:style>
  <w:style w:type="paragraph" w:styleId="ad">
    <w:name w:val="Block Text"/>
    <w:basedOn w:val="a0"/>
    <w:pPr>
      <w:ind w:leftChars="85" w:left="178" w:rightChars="170" w:right="357" w:firstLineChars="200" w:firstLine="560"/>
    </w:pPr>
    <w:rPr>
      <w:rFonts w:ascii="楷体_GB2312" w:eastAsia="楷体_GB2312" w:hAnsi="华文中宋"/>
      <w:sz w:val="28"/>
    </w:rPr>
  </w:style>
  <w:style w:type="paragraph" w:customStyle="1" w:styleId="subtitle2">
    <w:name w:val="subtitle 2"/>
    <w:basedOn w:val="a0"/>
    <w:pPr>
      <w:autoSpaceDE w:val="0"/>
      <w:autoSpaceDN w:val="0"/>
      <w:adjustRightInd w:val="0"/>
      <w:spacing w:before="240" w:after="240" w:line="312" w:lineRule="exact"/>
    </w:pPr>
    <w:rPr>
      <w:rFonts w:ascii="黑体" w:eastAsia="黑体"/>
      <w:kern w:val="0"/>
      <w:sz w:val="24"/>
    </w:rPr>
  </w:style>
  <w:style w:type="character" w:customStyle="1" w:styleId="2Char">
    <w:name w:val="正文文字 2 Char"/>
    <w:rPr>
      <w:rFonts w:eastAsia="幼圆"/>
      <w:kern w:val="2"/>
      <w:sz w:val="28"/>
      <w:lang w:val="en-US" w:eastAsia="zh-CN" w:bidi="ar-SA"/>
    </w:rPr>
  </w:style>
  <w:style w:type="paragraph" w:styleId="30">
    <w:name w:val="Body Text 3"/>
    <w:basedOn w:val="a0"/>
    <w:pPr>
      <w:ind w:rightChars="171" w:right="359"/>
    </w:pPr>
    <w:rPr>
      <w:rFonts w:ascii="楷体_GB2312" w:eastAsia="楷体_GB2312" w:hAnsi="华文中宋"/>
      <w:sz w:val="28"/>
    </w:rPr>
  </w:style>
  <w:style w:type="paragraph" w:customStyle="1" w:styleId="1">
    <w:name w:val="项目编号1"/>
    <w:basedOn w:val="a0"/>
    <w:pPr>
      <w:numPr>
        <w:numId w:val="2"/>
      </w:numPr>
    </w:pPr>
  </w:style>
  <w:style w:type="character" w:styleId="ae">
    <w:name w:val="Hyperlink"/>
    <w:rPr>
      <w:color w:val="0000FF"/>
      <w:u w:val="single"/>
    </w:rPr>
  </w:style>
  <w:style w:type="character" w:customStyle="1" w:styleId="style391">
    <w:name w:val="style391"/>
    <w:rPr>
      <w:rFonts w:ascii="宋体" w:eastAsia="宋体" w:hAnsi="宋体" w:hint="eastAsia"/>
      <w:sz w:val="16"/>
      <w:szCs w:val="16"/>
    </w:rPr>
  </w:style>
  <w:style w:type="character" w:customStyle="1" w:styleId="newstext1">
    <w:name w:val="newstext1"/>
    <w:rPr>
      <w:rFonts w:ascii="Arial" w:hAnsi="Arial" w:cs="Arial" w:hint="default"/>
      <w:strike w:val="0"/>
      <w:dstrike w:val="0"/>
      <w:color w:val="000000"/>
      <w:sz w:val="11"/>
      <w:szCs w:val="11"/>
      <w:u w:val="none"/>
      <w:effect w:val="none"/>
    </w:rPr>
  </w:style>
  <w:style w:type="character" w:customStyle="1" w:styleId="style8">
    <w:name w:val="style8"/>
    <w:basedOn w:val="a1"/>
  </w:style>
  <w:style w:type="character" w:customStyle="1" w:styleId="bt1">
    <w:name w:val="bt1"/>
    <w:rPr>
      <w:rFonts w:ascii="Arial" w:hAnsi="Arial" w:cs="Arial" w:hint="default"/>
      <w:b/>
      <w:bCs/>
      <w:strike w:val="0"/>
      <w:dstrike w:val="0"/>
      <w:color w:val="0099CC"/>
      <w:sz w:val="15"/>
      <w:szCs w:val="15"/>
      <w:u w:val="none"/>
      <w:effect w:val="none"/>
    </w:rPr>
  </w:style>
  <w:style w:type="paragraph" w:styleId="a">
    <w:name w:val="List Bullet"/>
    <w:basedOn w:val="a0"/>
    <w:autoRedefine/>
    <w:pPr>
      <w:widowControl/>
      <w:numPr>
        <w:numId w:val="3"/>
      </w:numPr>
      <w:spacing w:before="60" w:after="60"/>
      <w:ind w:firstLineChars="0" w:firstLine="0"/>
      <w:jc w:val="left"/>
    </w:pPr>
    <w:rPr>
      <w:kern w:val="0"/>
      <w:sz w:val="20"/>
      <w:lang w:val="it-IT"/>
    </w:rPr>
  </w:style>
  <w:style w:type="character" w:customStyle="1" w:styleId="Char">
    <w:name w:val="正文文本缩进 Char"/>
    <w:link w:val="ab"/>
    <w:rsid w:val="00C844F9"/>
    <w:rPr>
      <w:rFonts w:ascii="仿宋_GB2312" w:eastAsia="仿宋_GB2312"/>
      <w:b/>
      <w:kern w:val="2"/>
      <w:sz w:val="28"/>
    </w:rPr>
  </w:style>
  <w:style w:type="character" w:styleId="af">
    <w:name w:val="Emphasis"/>
    <w:basedOn w:val="a1"/>
    <w:uiPriority w:val="20"/>
    <w:qFormat/>
    <w:rsid w:val="002638DD"/>
    <w:rPr>
      <w:i/>
      <w:iCs/>
    </w:rPr>
  </w:style>
  <w:style w:type="paragraph" w:styleId="af0">
    <w:name w:val="List Paragraph"/>
    <w:basedOn w:val="a0"/>
    <w:uiPriority w:val="34"/>
    <w:qFormat/>
    <w:rsid w:val="002638DD"/>
    <w:pPr>
      <w:ind w:firstLineChars="200" w:firstLine="420"/>
    </w:pPr>
    <w:rPr>
      <w:rFonts w:asciiTheme="minorHAnsi" w:eastAsiaTheme="minorEastAsia" w:hAnsiTheme="minorHAnsi" w:cstheme="minorBidi"/>
      <w:szCs w:val="22"/>
    </w:rPr>
  </w:style>
  <w:style w:type="paragraph" w:styleId="af1">
    <w:name w:val="Balloon Text"/>
    <w:basedOn w:val="a0"/>
    <w:link w:val="Char0"/>
    <w:rsid w:val="006F0153"/>
    <w:rPr>
      <w:sz w:val="18"/>
      <w:szCs w:val="18"/>
    </w:rPr>
  </w:style>
  <w:style w:type="character" w:customStyle="1" w:styleId="Char0">
    <w:name w:val="批注框文本 Char"/>
    <w:basedOn w:val="a1"/>
    <w:link w:val="af1"/>
    <w:rsid w:val="006F015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rPr>
  </w:style>
  <w:style w:type="paragraph" w:styleId="10">
    <w:name w:val="heading 1"/>
    <w:aliases w:val="标书1,h1,H1,L1,boc,Section Head,1st level,l1,1,H11,H12,H13,H14,H15,H16,H17,PIM 1,Heading 0,Fab-1,h,prop,app heading 1,app heading 11,app heading 12,app heading 111,app heading 13,Heading 11,主标题,Title1,I1,heading 1,l1+toc 1,Chapter title,Header 1,节,R1"/>
    <w:basedOn w:val="a0"/>
    <w:next w:val="a0"/>
    <w:qFormat/>
    <w:pPr>
      <w:keepNext/>
      <w:ind w:rightChars="-172" w:right="-361"/>
      <w:jc w:val="center"/>
      <w:outlineLvl w:val="0"/>
    </w:pPr>
    <w:rPr>
      <w:rFonts w:ascii="楷体_GB2312" w:eastAsia="楷体_GB2312"/>
      <w:sz w:val="28"/>
    </w:rPr>
  </w:style>
  <w:style w:type="paragraph" w:styleId="2">
    <w:name w:val="heading 2"/>
    <w:aliases w:val="第一章 标题 2,Heading 2 Hidden,Heading 2 CCBS,heading 2,H2,h2,ISO1,L2,2nd level,2,Header 2,l2,Titre2,Head 2,标题 2 Char,Level 2 Head,sect 1.2,DO NOT USE_h2,chn,Chapter Number/Appendix Letter,List level 2,节名,21,level 2 heading,RN chapter,Defs Heading,NOA,A"/>
    <w:basedOn w:val="a0"/>
    <w:next w:val="a0"/>
    <w:qFormat/>
    <w:pPr>
      <w:keepNext/>
      <w:jc w:val="center"/>
      <w:outlineLvl w:val="1"/>
    </w:pPr>
    <w:rPr>
      <w:rFonts w:ascii="楷体_GB2312" w:eastAsia="楷体_GB2312"/>
      <w:b/>
      <w:sz w:val="44"/>
      <w14:shadow w14:blurRad="50800" w14:dist="38100" w14:dir="2700000" w14:sx="100000" w14:sy="100000" w14:kx="0" w14:ky="0" w14:algn="tl">
        <w14:srgbClr w14:val="000000">
          <w14:alpha w14:val="60000"/>
        </w14:srgbClr>
      </w14:shadow>
    </w:rPr>
  </w:style>
  <w:style w:type="paragraph" w:styleId="4">
    <w:name w:val="heading 4"/>
    <w:aliases w:val="h4,H4,4th level,sect 1.2.3.4,Ref Heading 1,rh1,Heading sql,1.1 Heading,Fourth Level,PIM 4,bullet,bl,bb,付标题,Titre4,1.1.1.1,标题五,项目标1,1."/>
    <w:basedOn w:val="a0"/>
    <w:next w:val="a0"/>
    <w:qFormat/>
    <w:pPr>
      <w:keepNext/>
      <w:keepLines/>
      <w:numPr>
        <w:ilvl w:val="3"/>
        <w:numId w:val="1"/>
      </w:numPr>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sz w:val="48"/>
    </w:rPr>
  </w:style>
  <w:style w:type="paragraph" w:styleId="a5">
    <w:name w:val="Body Text"/>
    <w:basedOn w:val="a0"/>
    <w:pPr>
      <w:jc w:val="center"/>
    </w:pPr>
    <w:rPr>
      <w:rFonts w:ascii="幼圆" w:eastAsia="幼圆" w:hAnsi="新宋体"/>
      <w:b/>
      <w:bCs/>
      <w:sz w:val="84"/>
      <w14:shadow w14:blurRad="50800" w14:dist="38100" w14:dir="2700000" w14:sx="100000" w14:sy="100000" w14:kx="0" w14:ky="0" w14:algn="tl">
        <w14:srgbClr w14:val="000000">
          <w14:alpha w14:val="60000"/>
        </w14:srgbClr>
      </w14:shadow>
    </w:rPr>
  </w:style>
  <w:style w:type="paragraph" w:styleId="a6">
    <w:name w:val="header"/>
    <w:aliases w:val="rh,RH"/>
    <w:basedOn w:val="a0"/>
    <w:pPr>
      <w:pBdr>
        <w:bottom w:val="single" w:sz="6" w:space="1" w:color="auto"/>
      </w:pBdr>
      <w:tabs>
        <w:tab w:val="center" w:pos="4153"/>
        <w:tab w:val="right" w:pos="8306"/>
      </w:tabs>
      <w:snapToGrid w:val="0"/>
      <w:jc w:val="center"/>
    </w:pPr>
    <w:rPr>
      <w:sz w:val="18"/>
      <w:szCs w:val="18"/>
    </w:rPr>
  </w:style>
  <w:style w:type="paragraph" w:styleId="a7">
    <w:name w:val="footer"/>
    <w:basedOn w:val="a0"/>
    <w:pPr>
      <w:tabs>
        <w:tab w:val="center" w:pos="4153"/>
        <w:tab w:val="right" w:pos="8306"/>
      </w:tabs>
      <w:snapToGrid w:val="0"/>
      <w:jc w:val="left"/>
    </w:pPr>
    <w:rPr>
      <w:sz w:val="18"/>
      <w:szCs w:val="18"/>
    </w:rPr>
  </w:style>
  <w:style w:type="paragraph" w:styleId="a8">
    <w:name w:val="Date"/>
    <w:basedOn w:val="a0"/>
    <w:next w:val="a0"/>
    <w:pPr>
      <w:ind w:leftChars="2500" w:left="100"/>
    </w:pPr>
    <w:rPr>
      <w:sz w:val="32"/>
    </w:rPr>
  </w:style>
  <w:style w:type="character" w:styleId="a9">
    <w:name w:val="page number"/>
    <w:basedOn w:val="a1"/>
  </w:style>
  <w:style w:type="paragraph" w:styleId="aa">
    <w:name w:val="Plain Text"/>
    <w:aliases w:val="纯文本 Char,Texte"/>
    <w:basedOn w:val="a0"/>
    <w:rPr>
      <w:rFonts w:ascii="宋体" w:hAnsi="Courier New" w:cs="Courier New"/>
      <w:szCs w:val="21"/>
    </w:rPr>
  </w:style>
  <w:style w:type="paragraph" w:styleId="20">
    <w:name w:val="Body Text Indent 2"/>
    <w:basedOn w:val="a0"/>
    <w:pPr>
      <w:ind w:firstLineChars="200" w:firstLine="480"/>
    </w:pPr>
    <w:rPr>
      <w:rFonts w:ascii="仿宋_GB2312" w:eastAsia="仿宋_GB2312" w:hAnsi="华文中宋"/>
      <w:b/>
      <w:bCs/>
      <w:sz w:val="24"/>
    </w:rPr>
  </w:style>
  <w:style w:type="paragraph" w:styleId="3">
    <w:name w:val="Body Text Indent 3"/>
    <w:basedOn w:val="a0"/>
    <w:pPr>
      <w:ind w:hanging="210"/>
    </w:pPr>
    <w:rPr>
      <w:rFonts w:ascii="幼圆" w:eastAsia="幼圆"/>
      <w:b/>
      <w:sz w:val="28"/>
    </w:rPr>
  </w:style>
  <w:style w:type="paragraph" w:styleId="ab">
    <w:name w:val="Body Text Indent"/>
    <w:basedOn w:val="a0"/>
    <w:link w:val="Char"/>
    <w:pPr>
      <w:ind w:leftChars="-85" w:left="1" w:hangingChars="64" w:hanging="179"/>
    </w:pPr>
    <w:rPr>
      <w:rFonts w:ascii="仿宋_GB2312" w:eastAsia="仿宋_GB2312"/>
      <w:b/>
      <w:sz w:val="28"/>
    </w:rPr>
  </w:style>
  <w:style w:type="paragraph" w:styleId="ac">
    <w:name w:val="Normal Indent"/>
    <w:aliases w:val="表正文,正文非缩进,特点,段1,ALT+Z,标题4,正文（首行缩进两字） Char Char,四号,特点 Char Char,特点 Char Char Char,标题4 Char Char Char,文2,正文缩进 Char Char,正文缩进 Char Char Char Char,正文缩进 Char,正文不缩进,特点标题,正文（段落文字）,缩进,正文编号,Justified,plain paragraph,pp,Block text,t,BODY TEXT,text,sp"/>
    <w:basedOn w:val="a0"/>
    <w:pPr>
      <w:ind w:firstLine="420"/>
    </w:pPr>
  </w:style>
  <w:style w:type="paragraph" w:styleId="21">
    <w:name w:val="Body Text 2"/>
    <w:basedOn w:val="a0"/>
    <w:pPr>
      <w:spacing w:line="360" w:lineRule="auto"/>
    </w:pPr>
    <w:rPr>
      <w:rFonts w:eastAsia="幼圆"/>
      <w:sz w:val="28"/>
    </w:rPr>
  </w:style>
  <w:style w:type="paragraph" w:styleId="ad">
    <w:name w:val="Block Text"/>
    <w:basedOn w:val="a0"/>
    <w:pPr>
      <w:ind w:leftChars="85" w:left="178" w:rightChars="170" w:right="357" w:firstLineChars="200" w:firstLine="560"/>
    </w:pPr>
    <w:rPr>
      <w:rFonts w:ascii="楷体_GB2312" w:eastAsia="楷体_GB2312" w:hAnsi="华文中宋"/>
      <w:sz w:val="28"/>
    </w:rPr>
  </w:style>
  <w:style w:type="paragraph" w:customStyle="1" w:styleId="subtitle2">
    <w:name w:val="subtitle 2"/>
    <w:basedOn w:val="a0"/>
    <w:pPr>
      <w:autoSpaceDE w:val="0"/>
      <w:autoSpaceDN w:val="0"/>
      <w:adjustRightInd w:val="0"/>
      <w:spacing w:before="240" w:after="240" w:line="312" w:lineRule="exact"/>
    </w:pPr>
    <w:rPr>
      <w:rFonts w:ascii="黑体" w:eastAsia="黑体"/>
      <w:kern w:val="0"/>
      <w:sz w:val="24"/>
    </w:rPr>
  </w:style>
  <w:style w:type="character" w:customStyle="1" w:styleId="2Char">
    <w:name w:val="正文文字 2 Char"/>
    <w:rPr>
      <w:rFonts w:eastAsia="幼圆"/>
      <w:kern w:val="2"/>
      <w:sz w:val="28"/>
      <w:lang w:val="en-US" w:eastAsia="zh-CN" w:bidi="ar-SA"/>
    </w:rPr>
  </w:style>
  <w:style w:type="paragraph" w:styleId="30">
    <w:name w:val="Body Text 3"/>
    <w:basedOn w:val="a0"/>
    <w:pPr>
      <w:ind w:rightChars="171" w:right="359"/>
    </w:pPr>
    <w:rPr>
      <w:rFonts w:ascii="楷体_GB2312" w:eastAsia="楷体_GB2312" w:hAnsi="华文中宋"/>
      <w:sz w:val="28"/>
    </w:rPr>
  </w:style>
  <w:style w:type="paragraph" w:customStyle="1" w:styleId="1">
    <w:name w:val="项目编号1"/>
    <w:basedOn w:val="a0"/>
    <w:pPr>
      <w:numPr>
        <w:numId w:val="2"/>
      </w:numPr>
    </w:pPr>
  </w:style>
  <w:style w:type="character" w:styleId="ae">
    <w:name w:val="Hyperlink"/>
    <w:rPr>
      <w:color w:val="0000FF"/>
      <w:u w:val="single"/>
    </w:rPr>
  </w:style>
  <w:style w:type="character" w:customStyle="1" w:styleId="style391">
    <w:name w:val="style391"/>
    <w:rPr>
      <w:rFonts w:ascii="宋体" w:eastAsia="宋体" w:hAnsi="宋体" w:hint="eastAsia"/>
      <w:sz w:val="16"/>
      <w:szCs w:val="16"/>
    </w:rPr>
  </w:style>
  <w:style w:type="character" w:customStyle="1" w:styleId="newstext1">
    <w:name w:val="newstext1"/>
    <w:rPr>
      <w:rFonts w:ascii="Arial" w:hAnsi="Arial" w:cs="Arial" w:hint="default"/>
      <w:strike w:val="0"/>
      <w:dstrike w:val="0"/>
      <w:color w:val="000000"/>
      <w:sz w:val="11"/>
      <w:szCs w:val="11"/>
      <w:u w:val="none"/>
      <w:effect w:val="none"/>
    </w:rPr>
  </w:style>
  <w:style w:type="character" w:customStyle="1" w:styleId="style8">
    <w:name w:val="style8"/>
    <w:basedOn w:val="a1"/>
  </w:style>
  <w:style w:type="character" w:customStyle="1" w:styleId="bt1">
    <w:name w:val="bt1"/>
    <w:rPr>
      <w:rFonts w:ascii="Arial" w:hAnsi="Arial" w:cs="Arial" w:hint="default"/>
      <w:b/>
      <w:bCs/>
      <w:strike w:val="0"/>
      <w:dstrike w:val="0"/>
      <w:color w:val="0099CC"/>
      <w:sz w:val="15"/>
      <w:szCs w:val="15"/>
      <w:u w:val="none"/>
      <w:effect w:val="none"/>
    </w:rPr>
  </w:style>
  <w:style w:type="paragraph" w:styleId="a">
    <w:name w:val="List Bullet"/>
    <w:basedOn w:val="a0"/>
    <w:autoRedefine/>
    <w:pPr>
      <w:widowControl/>
      <w:numPr>
        <w:numId w:val="3"/>
      </w:numPr>
      <w:spacing w:before="60" w:after="60"/>
      <w:ind w:firstLineChars="0" w:firstLine="0"/>
      <w:jc w:val="left"/>
    </w:pPr>
    <w:rPr>
      <w:kern w:val="0"/>
      <w:sz w:val="20"/>
      <w:lang w:val="it-IT"/>
    </w:rPr>
  </w:style>
  <w:style w:type="character" w:customStyle="1" w:styleId="Char">
    <w:name w:val="正文文本缩进 Char"/>
    <w:link w:val="ab"/>
    <w:rsid w:val="00C844F9"/>
    <w:rPr>
      <w:rFonts w:ascii="仿宋_GB2312" w:eastAsia="仿宋_GB2312"/>
      <w:b/>
      <w:kern w:val="2"/>
      <w:sz w:val="28"/>
    </w:rPr>
  </w:style>
  <w:style w:type="character" w:styleId="af">
    <w:name w:val="Emphasis"/>
    <w:basedOn w:val="a1"/>
    <w:uiPriority w:val="20"/>
    <w:qFormat/>
    <w:rsid w:val="002638DD"/>
    <w:rPr>
      <w:i/>
      <w:iCs/>
    </w:rPr>
  </w:style>
  <w:style w:type="paragraph" w:styleId="af0">
    <w:name w:val="List Paragraph"/>
    <w:basedOn w:val="a0"/>
    <w:uiPriority w:val="34"/>
    <w:qFormat/>
    <w:rsid w:val="002638DD"/>
    <w:pPr>
      <w:ind w:firstLineChars="200" w:firstLine="420"/>
    </w:pPr>
    <w:rPr>
      <w:rFonts w:asciiTheme="minorHAnsi" w:eastAsiaTheme="minorEastAsia" w:hAnsiTheme="minorHAnsi" w:cstheme="minorBidi"/>
      <w:szCs w:val="22"/>
    </w:rPr>
  </w:style>
  <w:style w:type="paragraph" w:styleId="af1">
    <w:name w:val="Balloon Text"/>
    <w:basedOn w:val="a0"/>
    <w:link w:val="Char0"/>
    <w:rsid w:val="006F0153"/>
    <w:rPr>
      <w:sz w:val="18"/>
      <w:szCs w:val="18"/>
    </w:rPr>
  </w:style>
  <w:style w:type="character" w:customStyle="1" w:styleId="Char0">
    <w:name w:val="批注框文本 Char"/>
    <w:basedOn w:val="a1"/>
    <w:link w:val="af1"/>
    <w:rsid w:val="006F015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B3B3-AB21-4C93-8C13-F348EF82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1565</Words>
  <Characters>8927</Characters>
  <Application>Microsoft Office Word</Application>
  <DocSecurity>0</DocSecurity>
  <Lines>74</Lines>
  <Paragraphs>20</Paragraphs>
  <ScaleCrop>false</ScaleCrop>
  <Company>XMTOPSYS</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厦门银华电镀设备采购</dc:title>
  <dc:creator>Chancy Ji</dc:creator>
  <cp:lastModifiedBy>wuch15</cp:lastModifiedBy>
  <cp:revision>8</cp:revision>
  <cp:lastPrinted>2007-08-16T07:19:00Z</cp:lastPrinted>
  <dcterms:created xsi:type="dcterms:W3CDTF">2021-08-06T12:00:00Z</dcterms:created>
  <dcterms:modified xsi:type="dcterms:W3CDTF">2021-08-07T06:03:00Z</dcterms:modified>
</cp:coreProperties>
</file>